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75" w:rsidRPr="00727F75" w:rsidRDefault="00F31E90" w:rsidP="00727F75">
      <w:pPr>
        <w:pStyle w:val="Default"/>
        <w:jc w:val="center"/>
        <w:rPr>
          <w:b/>
          <w:bCs/>
          <w:sz w:val="18"/>
          <w:szCs w:val="36"/>
        </w:rPr>
      </w:pPr>
      <w:r w:rsidRPr="00727F75">
        <w:rPr>
          <w:b/>
          <w:bCs/>
          <w:noProof/>
          <w:sz w:val="18"/>
          <w:szCs w:val="36"/>
          <w:lang w:eastAsia="en-GB"/>
        </w:rPr>
        <mc:AlternateContent>
          <mc:Choice Requires="wps">
            <w:drawing>
              <wp:anchor distT="45720" distB="45720" distL="114300" distR="114300" simplePos="0" relativeHeight="251659264" behindDoc="0" locked="0" layoutInCell="1" allowOverlap="1" wp14:anchorId="0A47101F" wp14:editId="634232A0">
                <wp:simplePos x="0" y="0"/>
                <wp:positionH relativeFrom="column">
                  <wp:posOffset>-71252</wp:posOffset>
                </wp:positionH>
                <wp:positionV relativeFrom="paragraph">
                  <wp:posOffset>11430</wp:posOffset>
                </wp:positionV>
                <wp:extent cx="1352550" cy="857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57250"/>
                        </a:xfrm>
                        <a:prstGeom prst="rect">
                          <a:avLst/>
                        </a:prstGeom>
                        <a:solidFill>
                          <a:schemeClr val="accent1">
                            <a:lumMod val="20000"/>
                            <a:lumOff val="80000"/>
                            <a:alpha val="25000"/>
                          </a:schemeClr>
                        </a:solidFill>
                        <a:ln w="9525">
                          <a:solidFill>
                            <a:srgbClr val="000000"/>
                          </a:solidFill>
                          <a:miter lim="800000"/>
                          <a:headEnd/>
                          <a:tailEnd/>
                        </a:ln>
                      </wps:spPr>
                      <wps:txbx>
                        <w:txbxContent>
                          <w:p w:rsidR="00727F75" w:rsidRPr="00727F75" w:rsidRDefault="00727F75">
                            <w:pPr>
                              <w:rPr>
                                <w:sz w:val="18"/>
                              </w:rPr>
                            </w:pPr>
                            <w:r w:rsidRPr="00727F75">
                              <w:rPr>
                                <w:sz w:val="18"/>
                              </w:rPr>
                              <w:t>Date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7101F" id="_x0000_t202" coordsize="21600,21600" o:spt="202" path="m,l,21600r21600,l21600,xe">
                <v:stroke joinstyle="miter"/>
                <v:path gradientshapeok="t" o:connecttype="rect"/>
              </v:shapetype>
              <v:shape id="Text Box 2" o:spid="_x0000_s1026" type="#_x0000_t202" style="position:absolute;left:0;text-align:left;margin-left:-5.6pt;margin-top:.9pt;width:106.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" fillcolor="#deeaf6 [660]">
                <v:fill opacity="16448f"/>
                <v:textbox>
                  <w:txbxContent>
                    <w:p w:rsidR="00727F75" w:rsidRPr="00727F75" w:rsidRDefault="00727F75">
                      <w:pPr>
                        <w:rPr>
                          <w:sz w:val="18"/>
                        </w:rPr>
                      </w:pPr>
                      <w:r w:rsidRPr="00727F75">
                        <w:rPr>
                          <w:sz w:val="18"/>
                        </w:rPr>
                        <w:t>Date Stamp</w:t>
                      </w:r>
                    </w:p>
                  </w:txbxContent>
                </v:textbox>
                <w10:wrap type="square"/>
              </v:shape>
            </w:pict>
          </mc:Fallback>
        </mc:AlternateContent>
      </w:r>
      <w:r w:rsidR="00727F75" w:rsidRPr="00727F75">
        <w:rPr>
          <w:b/>
          <w:bCs/>
          <w:noProof/>
          <w:sz w:val="18"/>
          <w:szCs w:val="36"/>
          <w:lang w:eastAsia="en-GB"/>
        </w:rPr>
        <mc:AlternateContent>
          <mc:Choice Requires="wps">
            <w:drawing>
              <wp:anchor distT="45720" distB="45720" distL="114300" distR="114300" simplePos="0" relativeHeight="251661312" behindDoc="0" locked="0" layoutInCell="1" allowOverlap="1" wp14:anchorId="082C1B62" wp14:editId="1F232365">
                <wp:simplePos x="0" y="0"/>
                <wp:positionH relativeFrom="column">
                  <wp:posOffset>5410200</wp:posOffset>
                </wp:positionH>
                <wp:positionV relativeFrom="paragraph">
                  <wp:posOffset>5715</wp:posOffset>
                </wp:positionV>
                <wp:extent cx="1352550" cy="8572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57250"/>
                        </a:xfrm>
                        <a:prstGeom prst="rect">
                          <a:avLst/>
                        </a:prstGeom>
                        <a:solidFill>
                          <a:schemeClr val="accent1">
                            <a:lumMod val="20000"/>
                            <a:lumOff val="80000"/>
                            <a:alpha val="24000"/>
                          </a:schemeClr>
                        </a:solidFill>
                        <a:ln w="9525">
                          <a:solidFill>
                            <a:srgbClr val="000000"/>
                          </a:solidFill>
                          <a:miter lim="800000"/>
                          <a:headEnd/>
                          <a:tailEnd/>
                        </a:ln>
                      </wps:spPr>
                      <wps:txbx>
                        <w:txbxContent>
                          <w:p w:rsidR="00727F75" w:rsidRDefault="00727F75" w:rsidP="00727F75">
                            <w:pPr>
                              <w:rPr>
                                <w:sz w:val="18"/>
                              </w:rPr>
                            </w:pPr>
                            <w:r>
                              <w:rPr>
                                <w:sz w:val="18"/>
                              </w:rPr>
                              <w:t>OFFICE USE ONLY</w:t>
                            </w:r>
                          </w:p>
                          <w:p w:rsidR="00727F75" w:rsidRPr="00727F75" w:rsidRDefault="00727F75" w:rsidP="00727F75">
                            <w:pPr>
                              <w:rPr>
                                <w:sz w:val="18"/>
                              </w:rPr>
                            </w:pPr>
                            <w:r>
                              <w:rPr>
                                <w:sz w:val="18"/>
                              </w:rPr>
                              <w:t>Completed:</w:t>
                            </w:r>
                            <w:r>
                              <w:rPr>
                                <w:sz w:val="18"/>
                              </w:rPr>
                              <w:br/>
                              <w:t>ECS outcome</w:t>
                            </w:r>
                            <w:r>
                              <w:rPr>
                                <w:sz w:val="18"/>
                              </w:rPr>
                              <w:b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1B62" id="_x0000_s1027" type="#_x0000_t202" style="position:absolute;left:0;text-align:left;margin-left:426pt;margin-top:.45pt;width:106.5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" fillcolor="#deeaf6 [660]">
                <v:fill opacity="15677f"/>
                <v:textbox>
                  <w:txbxContent>
                    <w:p w:rsidR="00727F75" w:rsidRDefault="00727F75" w:rsidP="00727F75">
                      <w:pPr>
                        <w:rPr>
                          <w:sz w:val="18"/>
                        </w:rPr>
                      </w:pPr>
                      <w:r>
                        <w:rPr>
                          <w:sz w:val="18"/>
                        </w:rPr>
                        <w:t>OFFICE USE ONLY</w:t>
                      </w:r>
                    </w:p>
                    <w:p w:rsidR="00727F75" w:rsidRPr="00727F75" w:rsidRDefault="00727F75" w:rsidP="00727F75">
                      <w:pPr>
                        <w:rPr>
                          <w:sz w:val="18"/>
                        </w:rPr>
                      </w:pPr>
                      <w:r>
                        <w:rPr>
                          <w:sz w:val="18"/>
                        </w:rPr>
                        <w:t>Completed:</w:t>
                      </w:r>
                      <w:r>
                        <w:rPr>
                          <w:sz w:val="18"/>
                        </w:rPr>
                        <w:br/>
                        <w:t>ECS outcome</w:t>
                      </w:r>
                      <w:r>
                        <w:rPr>
                          <w:sz w:val="18"/>
                        </w:rPr>
                        <w:br/>
                        <w:t>Initials</w:t>
                      </w:r>
                    </w:p>
                  </w:txbxContent>
                </v:textbox>
                <w10:wrap type="square"/>
              </v:shape>
            </w:pict>
          </mc:Fallback>
        </mc:AlternateContent>
      </w:r>
    </w:p>
    <w:p w:rsidR="00727F75" w:rsidRDefault="00727F75" w:rsidP="00727F75">
      <w:pPr>
        <w:pStyle w:val="Default"/>
        <w:jc w:val="center"/>
        <w:rPr>
          <w:b/>
          <w:bCs/>
          <w:sz w:val="36"/>
          <w:szCs w:val="36"/>
        </w:rPr>
      </w:pPr>
      <w:r>
        <w:rPr>
          <w:b/>
          <w:bCs/>
          <w:sz w:val="36"/>
          <w:szCs w:val="36"/>
        </w:rPr>
        <w:t>APPLICATION FOR FREE SCHOOL MEALS AND THE PUPIL PREMIUM</w:t>
      </w:r>
    </w:p>
    <w:p w:rsidR="00727F75" w:rsidRDefault="00727F75" w:rsidP="00727F75">
      <w:pPr>
        <w:pStyle w:val="Default"/>
        <w:jc w:val="center"/>
        <w:rPr>
          <w:b/>
          <w:bCs/>
          <w:sz w:val="36"/>
          <w:szCs w:val="36"/>
        </w:rPr>
      </w:pPr>
    </w:p>
    <w:p w:rsidR="00727F75" w:rsidRDefault="00727F75" w:rsidP="00727F75">
      <w:pPr>
        <w:pStyle w:val="Default"/>
        <w:jc w:val="center"/>
        <w:rPr>
          <w:b/>
          <w:bCs/>
          <w:szCs w:val="36"/>
        </w:rPr>
      </w:pPr>
      <w:r w:rsidRPr="00727F75">
        <w:rPr>
          <w:b/>
          <w:bCs/>
          <w:szCs w:val="36"/>
        </w:rPr>
        <w:t>PLEASE WRITE CLEARLY IN CAPITAL LETTERS</w:t>
      </w:r>
    </w:p>
    <w:p w:rsidR="00727F75" w:rsidRPr="00F31E90" w:rsidRDefault="00727F75" w:rsidP="00727F75">
      <w:pPr>
        <w:pStyle w:val="Default"/>
        <w:jc w:val="center"/>
        <w:rPr>
          <w:szCs w:val="23"/>
        </w:rPr>
      </w:pPr>
      <w:r w:rsidRPr="00F31E90">
        <w:rPr>
          <w:szCs w:val="23"/>
        </w:rPr>
        <w:t>Any inaccurate information may delay your child’s entitlement to free school meals</w:t>
      </w:r>
    </w:p>
    <w:tbl>
      <w:tblPr>
        <w:tblStyle w:val="TableGrid"/>
        <w:tblW w:w="10627" w:type="dxa"/>
        <w:tblLook w:val="04A0" w:firstRow="1" w:lastRow="0" w:firstColumn="1" w:lastColumn="0" w:noHBand="0" w:noVBand="1"/>
      </w:tblPr>
      <w:tblGrid>
        <w:gridCol w:w="4248"/>
        <w:gridCol w:w="709"/>
        <w:gridCol w:w="708"/>
        <w:gridCol w:w="709"/>
        <w:gridCol w:w="425"/>
        <w:gridCol w:w="284"/>
        <w:gridCol w:w="709"/>
        <w:gridCol w:w="708"/>
        <w:gridCol w:w="709"/>
        <w:gridCol w:w="709"/>
        <w:gridCol w:w="709"/>
      </w:tblGrid>
      <w:tr w:rsidR="0083695B" w:rsidRPr="00F31E90" w:rsidTr="004127AF">
        <w:tc>
          <w:tcPr>
            <w:tcW w:w="10627" w:type="dxa"/>
            <w:gridSpan w:val="11"/>
            <w:shd w:val="clear" w:color="auto" w:fill="F5F9FD"/>
          </w:tcPr>
          <w:p w:rsidR="0083695B" w:rsidRPr="00F31E90" w:rsidRDefault="0083695B" w:rsidP="00727F75">
            <w:pPr>
              <w:pStyle w:val="Default"/>
              <w:jc w:val="center"/>
              <w:rPr>
                <w:color w:val="auto"/>
                <w:sz w:val="20"/>
              </w:rPr>
            </w:pPr>
            <w:r w:rsidRPr="00F31E90">
              <w:rPr>
                <w:b/>
                <w:bCs/>
                <w:color w:val="auto"/>
                <w:szCs w:val="23"/>
              </w:rPr>
              <w:t>SECTION A – Your own details (Parent/Carer)</w:t>
            </w:r>
          </w:p>
        </w:tc>
      </w:tr>
      <w:tr w:rsidR="0083695B" w:rsidRPr="00F31E90" w:rsidTr="004127AF">
        <w:trPr>
          <w:trHeight w:val="567"/>
        </w:trPr>
        <w:tc>
          <w:tcPr>
            <w:tcW w:w="4248" w:type="dxa"/>
            <w:shd w:val="clear" w:color="auto" w:fill="F5F9FD"/>
          </w:tcPr>
          <w:p w:rsidR="0083695B" w:rsidRPr="00F31E90" w:rsidRDefault="0083695B" w:rsidP="0083695B">
            <w:pPr>
              <w:pStyle w:val="Default"/>
              <w:rPr>
                <w:szCs w:val="23"/>
              </w:rPr>
            </w:pPr>
            <w:r w:rsidRPr="00F31E90">
              <w:rPr>
                <w:b/>
                <w:bCs/>
                <w:szCs w:val="23"/>
              </w:rPr>
              <w:t xml:space="preserve">Your title: </w:t>
            </w:r>
            <w:r w:rsidRPr="00F31E90">
              <w:rPr>
                <w:szCs w:val="23"/>
              </w:rPr>
              <w:t xml:space="preserve">(Mr/Mrs/Miss/Ms/Other) </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Cs w:val="23"/>
              </w:rPr>
            </w:pPr>
            <w:r w:rsidRPr="00F31E90">
              <w:rPr>
                <w:b/>
                <w:bCs/>
                <w:szCs w:val="23"/>
              </w:rPr>
              <w:t xml:space="preserve">Your first name: </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Cs w:val="23"/>
              </w:rPr>
            </w:pPr>
            <w:r w:rsidRPr="00F31E90">
              <w:rPr>
                <w:b/>
                <w:bCs/>
                <w:szCs w:val="23"/>
              </w:rPr>
              <w:t xml:space="preserve">Your last name: </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Cs w:val="23"/>
              </w:rPr>
            </w:pPr>
            <w:r w:rsidRPr="00F31E90">
              <w:rPr>
                <w:b/>
                <w:bCs/>
                <w:szCs w:val="23"/>
              </w:rPr>
              <w:t xml:space="preserve">Your date of birth: </w:t>
            </w:r>
            <w:r w:rsidRPr="00F31E90">
              <w:rPr>
                <w:szCs w:val="23"/>
              </w:rPr>
              <w:t>(</w:t>
            </w:r>
            <w:proofErr w:type="spellStart"/>
            <w:r w:rsidRPr="00F31E90">
              <w:rPr>
                <w:szCs w:val="23"/>
              </w:rPr>
              <w:t>dd</w:t>
            </w:r>
            <w:proofErr w:type="spellEnd"/>
            <w:r w:rsidRPr="00F31E90">
              <w:rPr>
                <w:szCs w:val="23"/>
              </w:rPr>
              <w:t>/mm/</w:t>
            </w:r>
            <w:proofErr w:type="spellStart"/>
            <w:r w:rsidRPr="00F31E90">
              <w:rPr>
                <w:szCs w:val="23"/>
              </w:rPr>
              <w:t>yyyy</w:t>
            </w:r>
            <w:proofErr w:type="spellEnd"/>
            <w:r w:rsidRPr="00F31E90">
              <w:rPr>
                <w:szCs w:val="23"/>
              </w:rPr>
              <w:t xml:space="preserve">) </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Cs w:val="23"/>
              </w:rPr>
            </w:pPr>
            <w:r w:rsidRPr="00F31E90">
              <w:rPr>
                <w:b/>
                <w:bCs/>
                <w:szCs w:val="23"/>
              </w:rPr>
              <w:t xml:space="preserve">Your current home address: </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 w:val="20"/>
              </w:rPr>
            </w:pPr>
            <w:r w:rsidRPr="00F31E90">
              <w:rPr>
                <w:b/>
                <w:bCs/>
                <w:szCs w:val="23"/>
              </w:rPr>
              <w:t>Your post code:</w:t>
            </w:r>
          </w:p>
        </w:tc>
        <w:tc>
          <w:tcPr>
            <w:tcW w:w="1417" w:type="dxa"/>
            <w:gridSpan w:val="2"/>
          </w:tcPr>
          <w:p w:rsidR="0083695B" w:rsidRPr="00F31E90" w:rsidRDefault="0083695B" w:rsidP="0083695B">
            <w:pPr>
              <w:pStyle w:val="Default"/>
              <w:jc w:val="center"/>
              <w:rPr>
                <w:sz w:val="20"/>
              </w:rPr>
            </w:pPr>
          </w:p>
        </w:tc>
        <w:tc>
          <w:tcPr>
            <w:tcW w:w="1134" w:type="dxa"/>
            <w:gridSpan w:val="2"/>
            <w:shd w:val="clear" w:color="auto" w:fill="D9D9D9" w:themeFill="background1" w:themeFillShade="D9"/>
          </w:tcPr>
          <w:p w:rsidR="0083695B" w:rsidRPr="00F31E90" w:rsidRDefault="0083695B" w:rsidP="0083695B">
            <w:pPr>
              <w:pStyle w:val="Default"/>
              <w:rPr>
                <w:sz w:val="20"/>
              </w:rPr>
            </w:pPr>
            <w:r w:rsidRPr="00F31E90">
              <w:rPr>
                <w:b/>
                <w:bCs/>
                <w:szCs w:val="23"/>
              </w:rPr>
              <w:t>Phone:</w:t>
            </w:r>
          </w:p>
        </w:tc>
        <w:tc>
          <w:tcPr>
            <w:tcW w:w="3828" w:type="dxa"/>
            <w:gridSpan w:val="6"/>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sz w:val="20"/>
              </w:rPr>
            </w:pPr>
            <w:r w:rsidRPr="00F31E90">
              <w:rPr>
                <w:b/>
                <w:bCs/>
                <w:szCs w:val="23"/>
              </w:rPr>
              <w:t>Your National Insurance Number:</w:t>
            </w:r>
          </w:p>
        </w:tc>
        <w:tc>
          <w:tcPr>
            <w:tcW w:w="709" w:type="dxa"/>
          </w:tcPr>
          <w:p w:rsidR="0083695B" w:rsidRPr="00F31E90" w:rsidRDefault="0083695B" w:rsidP="0083695B">
            <w:pPr>
              <w:pStyle w:val="Default"/>
              <w:jc w:val="center"/>
              <w:rPr>
                <w:sz w:val="20"/>
              </w:rPr>
            </w:pPr>
          </w:p>
        </w:tc>
        <w:tc>
          <w:tcPr>
            <w:tcW w:w="708" w:type="dxa"/>
          </w:tcPr>
          <w:p w:rsidR="0083695B" w:rsidRPr="00F31E90" w:rsidRDefault="0083695B" w:rsidP="0083695B">
            <w:pPr>
              <w:pStyle w:val="Default"/>
              <w:jc w:val="center"/>
              <w:rPr>
                <w:sz w:val="20"/>
              </w:rPr>
            </w:pPr>
          </w:p>
        </w:tc>
        <w:tc>
          <w:tcPr>
            <w:tcW w:w="709" w:type="dxa"/>
          </w:tcPr>
          <w:p w:rsidR="0083695B" w:rsidRPr="00F31E90" w:rsidRDefault="0083695B" w:rsidP="0083695B">
            <w:pPr>
              <w:pStyle w:val="Default"/>
              <w:jc w:val="center"/>
              <w:rPr>
                <w:sz w:val="20"/>
              </w:rPr>
            </w:pPr>
          </w:p>
        </w:tc>
        <w:tc>
          <w:tcPr>
            <w:tcW w:w="709" w:type="dxa"/>
            <w:gridSpan w:val="2"/>
          </w:tcPr>
          <w:p w:rsidR="0083695B" w:rsidRPr="00F31E90" w:rsidRDefault="0083695B" w:rsidP="0083695B">
            <w:pPr>
              <w:pStyle w:val="Default"/>
              <w:jc w:val="center"/>
              <w:rPr>
                <w:sz w:val="20"/>
              </w:rPr>
            </w:pPr>
          </w:p>
        </w:tc>
        <w:tc>
          <w:tcPr>
            <w:tcW w:w="709" w:type="dxa"/>
          </w:tcPr>
          <w:p w:rsidR="0083695B" w:rsidRPr="00F31E90" w:rsidRDefault="0083695B" w:rsidP="0083695B">
            <w:pPr>
              <w:pStyle w:val="Default"/>
              <w:jc w:val="center"/>
              <w:rPr>
                <w:sz w:val="20"/>
              </w:rPr>
            </w:pPr>
          </w:p>
        </w:tc>
        <w:tc>
          <w:tcPr>
            <w:tcW w:w="708" w:type="dxa"/>
          </w:tcPr>
          <w:p w:rsidR="0083695B" w:rsidRPr="00F31E90" w:rsidRDefault="0083695B" w:rsidP="0083695B">
            <w:pPr>
              <w:pStyle w:val="Default"/>
              <w:jc w:val="center"/>
              <w:rPr>
                <w:sz w:val="20"/>
              </w:rPr>
            </w:pPr>
          </w:p>
        </w:tc>
        <w:tc>
          <w:tcPr>
            <w:tcW w:w="709" w:type="dxa"/>
          </w:tcPr>
          <w:p w:rsidR="0083695B" w:rsidRPr="00F31E90" w:rsidRDefault="0083695B" w:rsidP="0083695B">
            <w:pPr>
              <w:pStyle w:val="Default"/>
              <w:jc w:val="center"/>
              <w:rPr>
                <w:sz w:val="20"/>
              </w:rPr>
            </w:pPr>
          </w:p>
        </w:tc>
        <w:tc>
          <w:tcPr>
            <w:tcW w:w="709" w:type="dxa"/>
          </w:tcPr>
          <w:p w:rsidR="0083695B" w:rsidRPr="00F31E90" w:rsidRDefault="0083695B" w:rsidP="0083695B">
            <w:pPr>
              <w:pStyle w:val="Default"/>
              <w:jc w:val="center"/>
              <w:rPr>
                <w:sz w:val="20"/>
              </w:rPr>
            </w:pPr>
          </w:p>
        </w:tc>
        <w:tc>
          <w:tcPr>
            <w:tcW w:w="709" w:type="dxa"/>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b/>
                <w:bCs/>
                <w:szCs w:val="23"/>
              </w:rPr>
            </w:pPr>
            <w:r w:rsidRPr="00F31E90">
              <w:rPr>
                <w:b/>
                <w:bCs/>
                <w:szCs w:val="23"/>
              </w:rPr>
              <w:t>NASS Reference number:</w:t>
            </w:r>
          </w:p>
          <w:p w:rsidR="0083695B" w:rsidRPr="00F31E90" w:rsidRDefault="0083695B" w:rsidP="0083695B">
            <w:pPr>
              <w:pStyle w:val="Default"/>
              <w:rPr>
                <w:b/>
                <w:bCs/>
                <w:sz w:val="22"/>
                <w:szCs w:val="22"/>
              </w:rPr>
            </w:pPr>
            <w:r w:rsidRPr="00F31E90">
              <w:rPr>
                <w:sz w:val="22"/>
                <w:szCs w:val="22"/>
              </w:rPr>
              <w:t>(Asylum seekers only)</w:t>
            </w:r>
          </w:p>
        </w:tc>
        <w:tc>
          <w:tcPr>
            <w:tcW w:w="6379" w:type="dxa"/>
            <w:gridSpan w:val="10"/>
          </w:tcPr>
          <w:p w:rsidR="0083695B" w:rsidRPr="00F31E90" w:rsidRDefault="0083695B" w:rsidP="0083695B">
            <w:pPr>
              <w:pStyle w:val="Default"/>
              <w:jc w:val="center"/>
              <w:rPr>
                <w:sz w:val="20"/>
              </w:rPr>
            </w:pPr>
          </w:p>
        </w:tc>
      </w:tr>
      <w:tr w:rsidR="0083695B" w:rsidRPr="00F31E90" w:rsidTr="004127AF">
        <w:trPr>
          <w:trHeight w:val="567"/>
        </w:trPr>
        <w:tc>
          <w:tcPr>
            <w:tcW w:w="4248" w:type="dxa"/>
            <w:shd w:val="clear" w:color="auto" w:fill="F5F9FD"/>
          </w:tcPr>
          <w:p w:rsidR="0083695B" w:rsidRPr="00F31E90" w:rsidRDefault="0083695B" w:rsidP="0083695B">
            <w:pPr>
              <w:pStyle w:val="Default"/>
              <w:rPr>
                <w:b/>
                <w:bCs/>
                <w:sz w:val="22"/>
                <w:szCs w:val="23"/>
              </w:rPr>
            </w:pPr>
            <w:r w:rsidRPr="00F31E90">
              <w:rPr>
                <w:b/>
                <w:bCs/>
                <w:sz w:val="22"/>
                <w:szCs w:val="23"/>
              </w:rPr>
              <w:t>Relationship to the child(</w:t>
            </w:r>
            <w:proofErr w:type="spellStart"/>
            <w:r w:rsidRPr="00F31E90">
              <w:rPr>
                <w:b/>
                <w:bCs/>
                <w:sz w:val="22"/>
                <w:szCs w:val="23"/>
              </w:rPr>
              <w:t>ren</w:t>
            </w:r>
            <w:proofErr w:type="spellEnd"/>
            <w:r w:rsidRPr="00F31E90">
              <w:rPr>
                <w:b/>
                <w:bCs/>
                <w:sz w:val="22"/>
                <w:szCs w:val="23"/>
              </w:rPr>
              <w:t>) below:</w:t>
            </w:r>
          </w:p>
          <w:p w:rsidR="0083695B" w:rsidRPr="00F31E90" w:rsidRDefault="0083695B" w:rsidP="0083695B">
            <w:pPr>
              <w:pStyle w:val="Default"/>
              <w:rPr>
                <w:b/>
                <w:bCs/>
                <w:szCs w:val="23"/>
              </w:rPr>
            </w:pPr>
            <w:r w:rsidRPr="00F31E90">
              <w:rPr>
                <w:sz w:val="22"/>
                <w:szCs w:val="23"/>
              </w:rPr>
              <w:t>Mother/Father/Other – please specify:</w:t>
            </w:r>
          </w:p>
        </w:tc>
        <w:tc>
          <w:tcPr>
            <w:tcW w:w="6379" w:type="dxa"/>
            <w:gridSpan w:val="10"/>
          </w:tcPr>
          <w:p w:rsidR="0083695B" w:rsidRPr="00F31E90" w:rsidRDefault="0083695B" w:rsidP="0083695B">
            <w:pPr>
              <w:pStyle w:val="Default"/>
              <w:jc w:val="center"/>
              <w:rPr>
                <w:sz w:val="20"/>
              </w:rPr>
            </w:pPr>
          </w:p>
        </w:tc>
      </w:tr>
    </w:tbl>
    <w:p w:rsidR="00727F75" w:rsidRPr="00F31E90" w:rsidRDefault="00727F75" w:rsidP="00727F75">
      <w:pPr>
        <w:pStyle w:val="Default"/>
        <w:jc w:val="center"/>
        <w:rPr>
          <w:sz w:val="20"/>
        </w:rPr>
      </w:pPr>
    </w:p>
    <w:tbl>
      <w:tblPr>
        <w:tblStyle w:val="TableGrid"/>
        <w:tblW w:w="10627" w:type="dxa"/>
        <w:tblLook w:val="04A0" w:firstRow="1" w:lastRow="0" w:firstColumn="1" w:lastColumn="0" w:noHBand="0" w:noVBand="1"/>
      </w:tblPr>
      <w:tblGrid>
        <w:gridCol w:w="3681"/>
        <w:gridCol w:w="567"/>
        <w:gridCol w:w="567"/>
        <w:gridCol w:w="850"/>
        <w:gridCol w:w="3686"/>
        <w:gridCol w:w="1276"/>
      </w:tblGrid>
      <w:tr w:rsidR="005B4AB1" w:rsidRPr="00F31E90" w:rsidTr="004127AF">
        <w:tc>
          <w:tcPr>
            <w:tcW w:w="10627" w:type="dxa"/>
            <w:gridSpan w:val="6"/>
            <w:shd w:val="clear" w:color="auto" w:fill="F5F9FD"/>
          </w:tcPr>
          <w:p w:rsidR="005B4AB1" w:rsidRPr="00F31E90" w:rsidRDefault="005B4AB1" w:rsidP="00727F75">
            <w:pPr>
              <w:pStyle w:val="Default"/>
              <w:jc w:val="center"/>
              <w:rPr>
                <w:sz w:val="20"/>
              </w:rPr>
            </w:pPr>
            <w:r w:rsidRPr="000D3679">
              <w:rPr>
                <w:b/>
                <w:bCs/>
                <w:szCs w:val="23"/>
              </w:rPr>
              <w:t>SECTION B – Details of the children you are claiming for</w:t>
            </w:r>
          </w:p>
        </w:tc>
      </w:tr>
      <w:tr w:rsidR="005B4AB1" w:rsidRPr="00F31E90" w:rsidTr="004127AF">
        <w:tc>
          <w:tcPr>
            <w:tcW w:w="3681" w:type="dxa"/>
            <w:vMerge w:val="restart"/>
            <w:shd w:val="clear" w:color="auto" w:fill="F5F9FD"/>
          </w:tcPr>
          <w:p w:rsidR="005B4AB1" w:rsidRPr="00F31E90" w:rsidRDefault="005B4AB1" w:rsidP="00727F75">
            <w:pPr>
              <w:pStyle w:val="Default"/>
              <w:jc w:val="center"/>
              <w:rPr>
                <w:sz w:val="20"/>
              </w:rPr>
            </w:pPr>
            <w:r w:rsidRPr="000D3679">
              <w:rPr>
                <w:szCs w:val="23"/>
              </w:rPr>
              <w:t>Child’s full name</w:t>
            </w:r>
          </w:p>
        </w:tc>
        <w:tc>
          <w:tcPr>
            <w:tcW w:w="1984" w:type="dxa"/>
            <w:gridSpan w:val="3"/>
            <w:shd w:val="clear" w:color="auto" w:fill="F5F9FD"/>
          </w:tcPr>
          <w:p w:rsidR="005B4AB1" w:rsidRPr="00F31E90" w:rsidRDefault="005B4AB1" w:rsidP="00727F75">
            <w:pPr>
              <w:pStyle w:val="Default"/>
              <w:jc w:val="center"/>
              <w:rPr>
                <w:sz w:val="20"/>
              </w:rPr>
            </w:pPr>
            <w:r w:rsidRPr="000D3679">
              <w:rPr>
                <w:szCs w:val="23"/>
              </w:rPr>
              <w:t>Child’s Date of birth</w:t>
            </w:r>
          </w:p>
        </w:tc>
        <w:tc>
          <w:tcPr>
            <w:tcW w:w="3686" w:type="dxa"/>
            <w:vMerge w:val="restart"/>
            <w:shd w:val="clear" w:color="auto" w:fill="F5F9FD"/>
          </w:tcPr>
          <w:p w:rsidR="005B4AB1" w:rsidRPr="00F31E90" w:rsidRDefault="00F31E90" w:rsidP="00727F75">
            <w:pPr>
              <w:pStyle w:val="Default"/>
              <w:jc w:val="center"/>
              <w:rPr>
                <w:sz w:val="20"/>
              </w:rPr>
            </w:pPr>
            <w:r w:rsidRPr="00F31E90">
              <w:rPr>
                <w:szCs w:val="23"/>
              </w:rPr>
              <w:t xml:space="preserve">     </w:t>
            </w:r>
            <w:r w:rsidR="005B4AB1" w:rsidRPr="000D3679">
              <w:rPr>
                <w:szCs w:val="23"/>
              </w:rPr>
              <w:t xml:space="preserve">What is the name of the school that this child </w:t>
            </w:r>
            <w:r w:rsidRPr="00F31E90">
              <w:rPr>
                <w:szCs w:val="23"/>
              </w:rPr>
              <w:t xml:space="preserve">        </w:t>
            </w:r>
            <w:r w:rsidR="005B4AB1" w:rsidRPr="000D3679">
              <w:rPr>
                <w:szCs w:val="23"/>
              </w:rPr>
              <w:t>attends?</w:t>
            </w:r>
          </w:p>
        </w:tc>
        <w:tc>
          <w:tcPr>
            <w:tcW w:w="1276" w:type="dxa"/>
            <w:vMerge w:val="restart"/>
            <w:shd w:val="clear" w:color="auto" w:fill="F5F9FD"/>
          </w:tcPr>
          <w:p w:rsidR="005B4AB1" w:rsidRPr="00F31E90" w:rsidRDefault="00F31E90" w:rsidP="00727F75">
            <w:pPr>
              <w:pStyle w:val="Default"/>
              <w:jc w:val="center"/>
              <w:rPr>
                <w:sz w:val="20"/>
              </w:rPr>
            </w:pPr>
            <w:r w:rsidRPr="000D3679">
              <w:rPr>
                <w:szCs w:val="23"/>
              </w:rPr>
              <w:t>Does this child live with you?</w:t>
            </w:r>
          </w:p>
        </w:tc>
      </w:tr>
      <w:tr w:rsidR="005B4AB1" w:rsidRPr="00F31E90" w:rsidTr="004127AF">
        <w:tc>
          <w:tcPr>
            <w:tcW w:w="3681" w:type="dxa"/>
            <w:vMerge/>
            <w:shd w:val="clear" w:color="auto" w:fill="F5F9FD"/>
          </w:tcPr>
          <w:p w:rsidR="005B4AB1" w:rsidRPr="00F31E90" w:rsidRDefault="005B4AB1" w:rsidP="00727F75">
            <w:pPr>
              <w:pStyle w:val="Default"/>
              <w:jc w:val="center"/>
              <w:rPr>
                <w:sz w:val="20"/>
              </w:rPr>
            </w:pPr>
          </w:p>
        </w:tc>
        <w:tc>
          <w:tcPr>
            <w:tcW w:w="567" w:type="dxa"/>
            <w:shd w:val="clear" w:color="auto" w:fill="F5F9FD"/>
          </w:tcPr>
          <w:p w:rsidR="005B4AB1" w:rsidRPr="00F31E90" w:rsidRDefault="005B4AB1" w:rsidP="00727F75">
            <w:pPr>
              <w:pStyle w:val="Default"/>
              <w:jc w:val="center"/>
              <w:rPr>
                <w:sz w:val="20"/>
              </w:rPr>
            </w:pPr>
            <w:r w:rsidRPr="00F31E90">
              <w:rPr>
                <w:sz w:val="20"/>
              </w:rPr>
              <w:t>DD</w:t>
            </w:r>
          </w:p>
        </w:tc>
        <w:tc>
          <w:tcPr>
            <w:tcW w:w="567" w:type="dxa"/>
            <w:shd w:val="clear" w:color="auto" w:fill="F5F9FD"/>
          </w:tcPr>
          <w:p w:rsidR="005B4AB1" w:rsidRPr="00F31E90" w:rsidRDefault="005B4AB1" w:rsidP="00727F75">
            <w:pPr>
              <w:pStyle w:val="Default"/>
              <w:jc w:val="center"/>
              <w:rPr>
                <w:sz w:val="20"/>
              </w:rPr>
            </w:pPr>
            <w:r w:rsidRPr="00F31E90">
              <w:rPr>
                <w:sz w:val="20"/>
              </w:rPr>
              <w:t>MM</w:t>
            </w:r>
          </w:p>
        </w:tc>
        <w:tc>
          <w:tcPr>
            <w:tcW w:w="850" w:type="dxa"/>
            <w:shd w:val="clear" w:color="auto" w:fill="F5F9FD"/>
          </w:tcPr>
          <w:p w:rsidR="005B4AB1" w:rsidRPr="00F31E90" w:rsidRDefault="005B4AB1" w:rsidP="00727F75">
            <w:pPr>
              <w:pStyle w:val="Default"/>
              <w:jc w:val="center"/>
              <w:rPr>
                <w:sz w:val="20"/>
              </w:rPr>
            </w:pPr>
            <w:r w:rsidRPr="00F31E90">
              <w:rPr>
                <w:sz w:val="20"/>
              </w:rPr>
              <w:t>YYYY</w:t>
            </w:r>
          </w:p>
        </w:tc>
        <w:tc>
          <w:tcPr>
            <w:tcW w:w="3686" w:type="dxa"/>
            <w:vMerge/>
            <w:shd w:val="clear" w:color="auto" w:fill="F5F9FD"/>
          </w:tcPr>
          <w:p w:rsidR="005B4AB1" w:rsidRPr="00F31E90" w:rsidRDefault="005B4AB1" w:rsidP="00727F75">
            <w:pPr>
              <w:pStyle w:val="Default"/>
              <w:jc w:val="center"/>
              <w:rPr>
                <w:sz w:val="20"/>
              </w:rPr>
            </w:pPr>
          </w:p>
        </w:tc>
        <w:tc>
          <w:tcPr>
            <w:tcW w:w="1276" w:type="dxa"/>
            <w:vMerge/>
            <w:shd w:val="clear" w:color="auto" w:fill="F5F9FD"/>
          </w:tcPr>
          <w:p w:rsidR="005B4AB1" w:rsidRPr="00F31E90" w:rsidRDefault="005B4AB1" w:rsidP="00727F75">
            <w:pPr>
              <w:pStyle w:val="Default"/>
              <w:jc w:val="center"/>
              <w:rPr>
                <w:sz w:val="20"/>
              </w:rPr>
            </w:pPr>
          </w:p>
        </w:tc>
      </w:tr>
      <w:tr w:rsidR="00F31E90" w:rsidRPr="00F31E90" w:rsidTr="004127AF">
        <w:trPr>
          <w:trHeight w:val="567"/>
        </w:trPr>
        <w:tc>
          <w:tcPr>
            <w:tcW w:w="3681" w:type="dxa"/>
            <w:shd w:val="clear" w:color="auto" w:fill="F5F9FD"/>
          </w:tcPr>
          <w:p w:rsidR="005B4AB1" w:rsidRPr="00F31E90" w:rsidRDefault="005B4AB1" w:rsidP="00727F75">
            <w:pPr>
              <w:pStyle w:val="Default"/>
              <w:jc w:val="center"/>
              <w:rPr>
                <w:i/>
                <w:sz w:val="22"/>
              </w:rPr>
            </w:pPr>
            <w:r w:rsidRPr="000D3679">
              <w:rPr>
                <w:b/>
                <w:bCs/>
                <w:i/>
                <w:iCs/>
                <w:sz w:val="22"/>
              </w:rPr>
              <w:t>e.g. Richard Hill</w:t>
            </w:r>
          </w:p>
        </w:tc>
        <w:tc>
          <w:tcPr>
            <w:tcW w:w="567" w:type="dxa"/>
            <w:shd w:val="clear" w:color="auto" w:fill="F5F9FD"/>
          </w:tcPr>
          <w:p w:rsidR="005B4AB1" w:rsidRPr="00F31E90" w:rsidRDefault="005B4AB1" w:rsidP="00727F75">
            <w:pPr>
              <w:pStyle w:val="Default"/>
              <w:jc w:val="center"/>
              <w:rPr>
                <w:b/>
                <w:i/>
                <w:sz w:val="22"/>
              </w:rPr>
            </w:pPr>
            <w:r w:rsidRPr="00F31E90">
              <w:rPr>
                <w:b/>
                <w:i/>
                <w:sz w:val="22"/>
              </w:rPr>
              <w:t>23</w:t>
            </w:r>
          </w:p>
        </w:tc>
        <w:tc>
          <w:tcPr>
            <w:tcW w:w="567" w:type="dxa"/>
            <w:shd w:val="clear" w:color="auto" w:fill="F5F9FD"/>
          </w:tcPr>
          <w:p w:rsidR="005B4AB1" w:rsidRPr="00F31E90" w:rsidRDefault="005B4AB1" w:rsidP="00727F75">
            <w:pPr>
              <w:pStyle w:val="Default"/>
              <w:jc w:val="center"/>
              <w:rPr>
                <w:b/>
                <w:i/>
                <w:sz w:val="22"/>
              </w:rPr>
            </w:pPr>
            <w:r w:rsidRPr="00F31E90">
              <w:rPr>
                <w:b/>
                <w:i/>
                <w:sz w:val="22"/>
              </w:rPr>
              <w:t>06</w:t>
            </w:r>
          </w:p>
        </w:tc>
        <w:tc>
          <w:tcPr>
            <w:tcW w:w="850" w:type="dxa"/>
            <w:shd w:val="clear" w:color="auto" w:fill="F5F9FD"/>
          </w:tcPr>
          <w:p w:rsidR="005B4AB1" w:rsidRPr="00F31E90" w:rsidRDefault="005B4AB1" w:rsidP="00727F75">
            <w:pPr>
              <w:pStyle w:val="Default"/>
              <w:jc w:val="center"/>
              <w:rPr>
                <w:b/>
                <w:i/>
                <w:sz w:val="22"/>
              </w:rPr>
            </w:pPr>
            <w:r w:rsidRPr="00F31E90">
              <w:rPr>
                <w:b/>
                <w:i/>
                <w:sz w:val="22"/>
              </w:rPr>
              <w:t>2008</w:t>
            </w:r>
          </w:p>
        </w:tc>
        <w:tc>
          <w:tcPr>
            <w:tcW w:w="3686" w:type="dxa"/>
            <w:shd w:val="clear" w:color="auto" w:fill="F5F9FD"/>
          </w:tcPr>
          <w:p w:rsidR="005B4AB1" w:rsidRPr="00F31E90" w:rsidRDefault="005B4AB1" w:rsidP="00727F75">
            <w:pPr>
              <w:pStyle w:val="Default"/>
              <w:jc w:val="center"/>
              <w:rPr>
                <w:b/>
                <w:i/>
                <w:sz w:val="22"/>
              </w:rPr>
            </w:pPr>
            <w:proofErr w:type="spellStart"/>
            <w:r w:rsidRPr="000D3679">
              <w:rPr>
                <w:b/>
                <w:bCs/>
                <w:i/>
                <w:iCs/>
                <w:sz w:val="22"/>
              </w:rPr>
              <w:t>Dovelands</w:t>
            </w:r>
            <w:proofErr w:type="spellEnd"/>
            <w:r w:rsidRPr="000D3679">
              <w:rPr>
                <w:b/>
                <w:bCs/>
                <w:i/>
                <w:iCs/>
                <w:sz w:val="22"/>
              </w:rPr>
              <w:t xml:space="preserve"> Primary School</w:t>
            </w:r>
          </w:p>
        </w:tc>
        <w:tc>
          <w:tcPr>
            <w:tcW w:w="1276" w:type="dxa"/>
            <w:shd w:val="clear" w:color="auto" w:fill="F5F9FD"/>
          </w:tcPr>
          <w:p w:rsidR="005B4AB1" w:rsidRPr="00F31E90" w:rsidRDefault="005B4AB1" w:rsidP="00727F75">
            <w:pPr>
              <w:pStyle w:val="Default"/>
              <w:jc w:val="center"/>
              <w:rPr>
                <w:b/>
                <w:i/>
                <w:sz w:val="22"/>
              </w:rPr>
            </w:pPr>
            <w:r w:rsidRPr="00F31E90">
              <w:rPr>
                <w:b/>
                <w:i/>
                <w:sz w:val="22"/>
              </w:rPr>
              <w:t>Yes</w:t>
            </w:r>
          </w:p>
        </w:tc>
      </w:tr>
      <w:tr w:rsidR="00F31E90" w:rsidTr="00F31E90">
        <w:trPr>
          <w:trHeight w:val="567"/>
        </w:trPr>
        <w:tc>
          <w:tcPr>
            <w:tcW w:w="3681"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850" w:type="dxa"/>
          </w:tcPr>
          <w:p w:rsidR="005B4AB1" w:rsidRDefault="005B4AB1" w:rsidP="00727F75">
            <w:pPr>
              <w:pStyle w:val="Default"/>
              <w:jc w:val="center"/>
              <w:rPr>
                <w:sz w:val="18"/>
              </w:rPr>
            </w:pPr>
          </w:p>
        </w:tc>
        <w:tc>
          <w:tcPr>
            <w:tcW w:w="3686" w:type="dxa"/>
          </w:tcPr>
          <w:p w:rsidR="005B4AB1" w:rsidRDefault="005B4AB1" w:rsidP="00727F75">
            <w:pPr>
              <w:pStyle w:val="Default"/>
              <w:jc w:val="center"/>
              <w:rPr>
                <w:sz w:val="18"/>
              </w:rPr>
            </w:pPr>
          </w:p>
        </w:tc>
        <w:tc>
          <w:tcPr>
            <w:tcW w:w="1276" w:type="dxa"/>
          </w:tcPr>
          <w:p w:rsidR="005B4AB1" w:rsidRDefault="005B4AB1" w:rsidP="00727F75">
            <w:pPr>
              <w:pStyle w:val="Default"/>
              <w:jc w:val="center"/>
              <w:rPr>
                <w:sz w:val="18"/>
              </w:rPr>
            </w:pPr>
          </w:p>
        </w:tc>
      </w:tr>
      <w:tr w:rsidR="00F31E90" w:rsidTr="00F31E90">
        <w:trPr>
          <w:trHeight w:val="567"/>
        </w:trPr>
        <w:tc>
          <w:tcPr>
            <w:tcW w:w="3681"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850" w:type="dxa"/>
          </w:tcPr>
          <w:p w:rsidR="005B4AB1" w:rsidRDefault="005B4AB1" w:rsidP="00727F75">
            <w:pPr>
              <w:pStyle w:val="Default"/>
              <w:jc w:val="center"/>
              <w:rPr>
                <w:sz w:val="18"/>
              </w:rPr>
            </w:pPr>
          </w:p>
        </w:tc>
        <w:tc>
          <w:tcPr>
            <w:tcW w:w="3686" w:type="dxa"/>
          </w:tcPr>
          <w:p w:rsidR="005B4AB1" w:rsidRDefault="005B4AB1" w:rsidP="00727F75">
            <w:pPr>
              <w:pStyle w:val="Default"/>
              <w:jc w:val="center"/>
              <w:rPr>
                <w:sz w:val="18"/>
              </w:rPr>
            </w:pPr>
          </w:p>
        </w:tc>
        <w:tc>
          <w:tcPr>
            <w:tcW w:w="1276" w:type="dxa"/>
          </w:tcPr>
          <w:p w:rsidR="005B4AB1" w:rsidRDefault="005B4AB1" w:rsidP="00727F75">
            <w:pPr>
              <w:pStyle w:val="Default"/>
              <w:jc w:val="center"/>
              <w:rPr>
                <w:sz w:val="18"/>
              </w:rPr>
            </w:pPr>
          </w:p>
        </w:tc>
      </w:tr>
      <w:tr w:rsidR="00F31E90" w:rsidTr="00F31E90">
        <w:trPr>
          <w:trHeight w:val="567"/>
        </w:trPr>
        <w:tc>
          <w:tcPr>
            <w:tcW w:w="3681"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567" w:type="dxa"/>
          </w:tcPr>
          <w:p w:rsidR="005B4AB1" w:rsidRDefault="005B4AB1" w:rsidP="00727F75">
            <w:pPr>
              <w:pStyle w:val="Default"/>
              <w:jc w:val="center"/>
              <w:rPr>
                <w:sz w:val="18"/>
              </w:rPr>
            </w:pPr>
          </w:p>
        </w:tc>
        <w:tc>
          <w:tcPr>
            <w:tcW w:w="850" w:type="dxa"/>
          </w:tcPr>
          <w:p w:rsidR="005B4AB1" w:rsidRDefault="005B4AB1" w:rsidP="00727F75">
            <w:pPr>
              <w:pStyle w:val="Default"/>
              <w:jc w:val="center"/>
              <w:rPr>
                <w:sz w:val="18"/>
              </w:rPr>
            </w:pPr>
          </w:p>
        </w:tc>
        <w:tc>
          <w:tcPr>
            <w:tcW w:w="3686" w:type="dxa"/>
          </w:tcPr>
          <w:p w:rsidR="005B4AB1" w:rsidRDefault="005B4AB1" w:rsidP="00727F75">
            <w:pPr>
              <w:pStyle w:val="Default"/>
              <w:jc w:val="center"/>
              <w:rPr>
                <w:sz w:val="18"/>
              </w:rPr>
            </w:pPr>
          </w:p>
        </w:tc>
        <w:tc>
          <w:tcPr>
            <w:tcW w:w="1276" w:type="dxa"/>
          </w:tcPr>
          <w:p w:rsidR="005B4AB1" w:rsidRDefault="005B4AB1" w:rsidP="00727F75">
            <w:pPr>
              <w:pStyle w:val="Default"/>
              <w:jc w:val="center"/>
              <w:rPr>
                <w:sz w:val="18"/>
              </w:rPr>
            </w:pPr>
          </w:p>
        </w:tc>
      </w:tr>
      <w:tr w:rsidR="00F31E90" w:rsidRPr="00F31E90" w:rsidTr="00F31E90">
        <w:trPr>
          <w:trHeight w:val="567"/>
        </w:trPr>
        <w:tc>
          <w:tcPr>
            <w:tcW w:w="3681" w:type="dxa"/>
          </w:tcPr>
          <w:p w:rsidR="005B4AB1" w:rsidRPr="00F31E90" w:rsidRDefault="005B4AB1" w:rsidP="00727F75">
            <w:pPr>
              <w:pStyle w:val="Default"/>
              <w:jc w:val="center"/>
              <w:rPr>
                <w:sz w:val="8"/>
                <w:szCs w:val="8"/>
              </w:rPr>
            </w:pPr>
          </w:p>
        </w:tc>
        <w:tc>
          <w:tcPr>
            <w:tcW w:w="567" w:type="dxa"/>
          </w:tcPr>
          <w:p w:rsidR="005B4AB1" w:rsidRPr="00F31E90" w:rsidRDefault="005B4AB1" w:rsidP="00727F75">
            <w:pPr>
              <w:pStyle w:val="Default"/>
              <w:jc w:val="center"/>
              <w:rPr>
                <w:sz w:val="8"/>
                <w:szCs w:val="8"/>
              </w:rPr>
            </w:pPr>
          </w:p>
        </w:tc>
        <w:tc>
          <w:tcPr>
            <w:tcW w:w="567" w:type="dxa"/>
          </w:tcPr>
          <w:p w:rsidR="005B4AB1" w:rsidRPr="00F31E90" w:rsidRDefault="005B4AB1" w:rsidP="00727F75">
            <w:pPr>
              <w:pStyle w:val="Default"/>
              <w:jc w:val="center"/>
              <w:rPr>
                <w:sz w:val="8"/>
                <w:szCs w:val="8"/>
              </w:rPr>
            </w:pPr>
          </w:p>
        </w:tc>
        <w:tc>
          <w:tcPr>
            <w:tcW w:w="850" w:type="dxa"/>
          </w:tcPr>
          <w:p w:rsidR="005B4AB1" w:rsidRPr="00F31E90" w:rsidRDefault="005B4AB1" w:rsidP="00727F75">
            <w:pPr>
              <w:pStyle w:val="Default"/>
              <w:jc w:val="center"/>
              <w:rPr>
                <w:sz w:val="8"/>
                <w:szCs w:val="8"/>
              </w:rPr>
            </w:pPr>
          </w:p>
        </w:tc>
        <w:tc>
          <w:tcPr>
            <w:tcW w:w="3686" w:type="dxa"/>
          </w:tcPr>
          <w:p w:rsidR="005B4AB1" w:rsidRPr="00F31E90" w:rsidRDefault="005B4AB1" w:rsidP="00727F75">
            <w:pPr>
              <w:pStyle w:val="Default"/>
              <w:jc w:val="center"/>
              <w:rPr>
                <w:sz w:val="8"/>
                <w:szCs w:val="8"/>
              </w:rPr>
            </w:pPr>
          </w:p>
        </w:tc>
        <w:tc>
          <w:tcPr>
            <w:tcW w:w="1276" w:type="dxa"/>
          </w:tcPr>
          <w:p w:rsidR="005B4AB1" w:rsidRPr="00F31E90" w:rsidRDefault="005B4AB1" w:rsidP="00727F75">
            <w:pPr>
              <w:pStyle w:val="Default"/>
              <w:jc w:val="center"/>
              <w:rPr>
                <w:sz w:val="8"/>
                <w:szCs w:val="8"/>
              </w:rPr>
            </w:pPr>
          </w:p>
        </w:tc>
      </w:tr>
    </w:tbl>
    <w:p w:rsidR="00F31E90" w:rsidRPr="00F31E90" w:rsidRDefault="00F31E90" w:rsidP="00F31E90">
      <w:pPr>
        <w:pStyle w:val="Default"/>
        <w:rPr>
          <w:b/>
          <w:bCs/>
          <w:sz w:val="16"/>
          <w:szCs w:val="16"/>
        </w:rPr>
      </w:pPr>
    </w:p>
    <w:p w:rsidR="00F31E90" w:rsidRDefault="00F31E90" w:rsidP="00F31E90">
      <w:pPr>
        <w:pStyle w:val="Default"/>
        <w:rPr>
          <w:b/>
          <w:bCs/>
          <w:szCs w:val="23"/>
        </w:rPr>
      </w:pPr>
      <w:r w:rsidRPr="00F31E90">
        <w:rPr>
          <w:b/>
          <w:bCs/>
          <w:szCs w:val="23"/>
        </w:rPr>
        <w:t>Declaration and Authorisation</w:t>
      </w:r>
    </w:p>
    <w:p w:rsidR="00F31E90" w:rsidRPr="00F31E90" w:rsidRDefault="00F31E90" w:rsidP="00F31E90">
      <w:pPr>
        <w:pStyle w:val="Default"/>
        <w:rPr>
          <w:b/>
          <w:bCs/>
          <w:sz w:val="8"/>
          <w:szCs w:val="23"/>
        </w:rPr>
      </w:pPr>
    </w:p>
    <w:p w:rsidR="00F31E90" w:rsidRPr="00827AA6" w:rsidRDefault="00F31E90" w:rsidP="00F31E90">
      <w:pPr>
        <w:pStyle w:val="Default"/>
        <w:rPr>
          <w:sz w:val="22"/>
          <w:szCs w:val="23"/>
        </w:rPr>
      </w:pPr>
      <w:r w:rsidRPr="00827AA6">
        <w:rPr>
          <w:sz w:val="22"/>
          <w:szCs w:val="23"/>
        </w:rPr>
        <w:t xml:space="preserve">I certify that the information given is correct to the best of my knowledge and belief. I understand that my entitlement to Free School Meals will continue only for as long as I receive one of the qualifying benefits and agree to inform the Free School Meals team immediately if my circumstances change. </w:t>
      </w:r>
    </w:p>
    <w:p w:rsidR="00F31E90" w:rsidRPr="00F31E90" w:rsidRDefault="00F31E90" w:rsidP="00F31E90">
      <w:pPr>
        <w:pStyle w:val="Default"/>
        <w:rPr>
          <w:sz w:val="8"/>
          <w:szCs w:val="8"/>
        </w:rPr>
      </w:pPr>
    </w:p>
    <w:p w:rsidR="00F31E90" w:rsidRDefault="00827AA6" w:rsidP="00F31E90">
      <w:pPr>
        <w:pStyle w:val="Default"/>
        <w:rPr>
          <w:noProof/>
          <w:lang w:eastAsia="en-GB"/>
        </w:rPr>
      </w:pPr>
      <w:r w:rsidRPr="00827AA6">
        <w:rPr>
          <w:noProof/>
          <w:sz w:val="22"/>
          <w:lang w:eastAsia="en-GB"/>
        </w:rPr>
        <w:drawing>
          <wp:anchor distT="0" distB="0" distL="114300" distR="114300" simplePos="0" relativeHeight="251664384" behindDoc="0" locked="0" layoutInCell="1" allowOverlap="1" wp14:anchorId="2746752C" wp14:editId="5509D839">
            <wp:simplePos x="0" y="0"/>
            <wp:positionH relativeFrom="column">
              <wp:posOffset>6140079</wp:posOffset>
            </wp:positionH>
            <wp:positionV relativeFrom="paragraph">
              <wp:posOffset>567690</wp:posOffset>
            </wp:positionV>
            <wp:extent cx="596572" cy="83676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E90" w:rsidRPr="00827AA6">
        <w:rPr>
          <w:sz w:val="22"/>
          <w:szCs w:val="23"/>
        </w:rPr>
        <w:t>I agree that you will use the information I have provided to process my claim for free school meals and will contact other sources as allowed by law, including the Department for Education Eligibility Checking Service, to verify my initial, and ongoing, entitlement. I understand that you will hold my details on a computer database in accordance with the Data Protection Act 2018</w:t>
      </w:r>
      <w:r w:rsidR="00F31E90" w:rsidRPr="00F31E90">
        <w:rPr>
          <w:szCs w:val="23"/>
        </w:rPr>
        <w:t>.</w:t>
      </w:r>
      <w:r w:rsidR="00F31E90" w:rsidRPr="00F31E90">
        <w:rPr>
          <w:noProof/>
          <w:lang w:eastAsia="en-GB"/>
        </w:rPr>
        <w:t xml:space="preserve"> </w:t>
      </w:r>
    </w:p>
    <w:p w:rsidR="00827AA6" w:rsidRPr="00827AA6" w:rsidRDefault="00827AA6" w:rsidP="00F31E90">
      <w:pPr>
        <w:pStyle w:val="Default"/>
        <w:rPr>
          <w:sz w:val="8"/>
          <w:szCs w:val="8"/>
        </w:rPr>
      </w:pPr>
    </w:p>
    <w:tbl>
      <w:tblPr>
        <w:tblStyle w:val="TableGrid"/>
        <w:tblW w:w="0" w:type="auto"/>
        <w:tblLook w:val="04A0" w:firstRow="1" w:lastRow="0" w:firstColumn="1" w:lastColumn="0" w:noHBand="0" w:noVBand="1"/>
      </w:tblPr>
      <w:tblGrid>
        <w:gridCol w:w="6799"/>
        <w:gridCol w:w="2552"/>
      </w:tblGrid>
      <w:tr w:rsidR="00F31E90" w:rsidTr="00827AA6">
        <w:trPr>
          <w:trHeight w:val="1036"/>
        </w:trPr>
        <w:tc>
          <w:tcPr>
            <w:tcW w:w="6799" w:type="dxa"/>
            <w:tcBorders>
              <w:right w:val="nil"/>
            </w:tcBorders>
            <w:vAlign w:val="bottom"/>
          </w:tcPr>
          <w:p w:rsidR="00827AA6" w:rsidRPr="00827AA6" w:rsidRDefault="00827AA6" w:rsidP="00F31E90">
            <w:pPr>
              <w:pStyle w:val="Default"/>
              <w:rPr>
                <w:sz w:val="8"/>
                <w:szCs w:val="23"/>
              </w:rPr>
            </w:pPr>
            <w:r>
              <w:rPr>
                <w:szCs w:val="23"/>
              </w:rPr>
              <w:t xml:space="preserve">Signature </w:t>
            </w:r>
          </w:p>
        </w:tc>
        <w:tc>
          <w:tcPr>
            <w:tcW w:w="2552" w:type="dxa"/>
            <w:tcBorders>
              <w:top w:val="single" w:sz="4" w:space="0" w:color="auto"/>
              <w:left w:val="nil"/>
              <w:bottom w:val="single" w:sz="4" w:space="0" w:color="auto"/>
              <w:right w:val="single" w:sz="4" w:space="0" w:color="auto"/>
            </w:tcBorders>
            <w:vAlign w:val="bottom"/>
          </w:tcPr>
          <w:p w:rsidR="00F31E90" w:rsidRDefault="00827AA6" w:rsidP="00F31E90">
            <w:pPr>
              <w:pStyle w:val="Default"/>
              <w:rPr>
                <w:szCs w:val="23"/>
              </w:rPr>
            </w:pPr>
            <w:r>
              <w:rPr>
                <w:szCs w:val="23"/>
              </w:rPr>
              <w:t>Date</w:t>
            </w:r>
          </w:p>
        </w:tc>
      </w:tr>
    </w:tbl>
    <w:p w:rsidR="00827AA6" w:rsidRDefault="00827AA6" w:rsidP="00827AA6">
      <w:pPr>
        <w:pStyle w:val="Default"/>
        <w:rPr>
          <w:sz w:val="28"/>
          <w:szCs w:val="28"/>
        </w:rPr>
      </w:pPr>
      <w:r>
        <w:rPr>
          <w:b/>
          <w:bCs/>
          <w:sz w:val="28"/>
          <w:szCs w:val="28"/>
        </w:rPr>
        <w:lastRenderedPageBreak/>
        <w:t xml:space="preserve">You may qualify for free school meals and the pupil premium if: </w:t>
      </w:r>
    </w:p>
    <w:p w:rsidR="00F31E90" w:rsidRDefault="00DF6DCA" w:rsidP="00827AA6">
      <w:pPr>
        <w:pStyle w:val="Default"/>
        <w:rPr>
          <w:sz w:val="28"/>
          <w:szCs w:val="28"/>
        </w:rPr>
      </w:pPr>
      <w:r w:rsidRPr="00DF6DCA">
        <w:rPr>
          <w:noProof/>
          <w:szCs w:val="23"/>
          <w:lang w:eastAsia="en-GB"/>
        </w:rPr>
        <mc:AlternateContent>
          <mc:Choice Requires="wps">
            <w:drawing>
              <wp:anchor distT="45720" distB="45720" distL="114300" distR="114300" simplePos="0" relativeHeight="251666432" behindDoc="0" locked="0" layoutInCell="1" allowOverlap="1" wp14:anchorId="32C4100D" wp14:editId="26A8A39B">
                <wp:simplePos x="0" y="0"/>
                <wp:positionH relativeFrom="column">
                  <wp:posOffset>-10795</wp:posOffset>
                </wp:positionH>
                <wp:positionV relativeFrom="paragraph">
                  <wp:posOffset>336388</wp:posOffset>
                </wp:positionV>
                <wp:extent cx="6730365" cy="3561715"/>
                <wp:effectExtent l="0" t="0" r="1333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3561715"/>
                        </a:xfrm>
                        <a:prstGeom prst="rect">
                          <a:avLst/>
                        </a:prstGeom>
                        <a:solidFill>
                          <a:schemeClr val="accent1">
                            <a:lumMod val="20000"/>
                            <a:lumOff val="80000"/>
                            <a:alpha val="25000"/>
                          </a:schemeClr>
                        </a:solidFill>
                        <a:ln w="9525">
                          <a:solidFill>
                            <a:srgbClr val="000000"/>
                          </a:solidFill>
                          <a:miter lim="800000"/>
                          <a:headEnd/>
                          <a:tailEnd/>
                        </a:ln>
                      </wps:spPr>
                      <wps:txbx>
                        <w:txbxContent>
                          <w:p w:rsidR="00DF6DCA" w:rsidRPr="0010404D" w:rsidRDefault="00DF6DCA" w:rsidP="00DF6DCA">
                            <w:pPr>
                              <w:autoSpaceDE w:val="0"/>
                              <w:autoSpaceDN w:val="0"/>
                              <w:adjustRightInd w:val="0"/>
                              <w:spacing w:after="0" w:line="240" w:lineRule="auto"/>
                              <w:ind w:left="709" w:hanging="709"/>
                              <w:rPr>
                                <w:rFonts w:ascii="Arial" w:hAnsi="Arial" w:cs="Arial"/>
                                <w:color w:val="000000"/>
                                <w:sz w:val="10"/>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Child Tax Credits </w:t>
                            </w:r>
                            <w:r w:rsidRPr="0010404D">
                              <w:rPr>
                                <w:rFonts w:ascii="Arial" w:hAnsi="Arial" w:cs="Arial"/>
                                <w:color w:val="000000"/>
                                <w:sz w:val="23"/>
                                <w:szCs w:val="23"/>
                              </w:rPr>
                              <w:t xml:space="preserve">(but are not entitled to Working Tax Credit) and your gross annual family income is less than £16,190, as assessed by HM Revenue &amp; Customs. </w:t>
                            </w:r>
                            <w:r>
                              <w:rPr>
                                <w:rFonts w:ascii="Arial" w:hAnsi="Arial" w:cs="Arial"/>
                                <w:color w:val="000000"/>
                                <w:sz w:val="23"/>
                                <w:szCs w:val="23"/>
                              </w:rPr>
                              <w:br/>
                            </w:r>
                          </w:p>
                          <w:p w:rsidR="00DF6DCA" w:rsidRPr="0010404D" w:rsidRDefault="00DF6DCA" w:rsidP="00DF6DCA">
                            <w:pPr>
                              <w:autoSpaceDE w:val="0"/>
                              <w:autoSpaceDN w:val="0"/>
                              <w:adjustRightInd w:val="0"/>
                              <w:spacing w:after="0" w:line="240" w:lineRule="auto"/>
                              <w:ind w:left="709"/>
                              <w:rPr>
                                <w:rFonts w:ascii="Arial" w:hAnsi="Arial" w:cs="Arial"/>
                                <w:color w:val="000000"/>
                                <w:sz w:val="23"/>
                                <w:szCs w:val="23"/>
                                <w:u w:val="single"/>
                              </w:rPr>
                            </w:pPr>
                            <w:r w:rsidRPr="0010404D">
                              <w:rPr>
                                <w:rFonts w:ascii="Arial" w:hAnsi="Arial" w:cs="Arial"/>
                                <w:color w:val="000000"/>
                                <w:sz w:val="23"/>
                                <w:szCs w:val="23"/>
                                <w:u w:val="single"/>
                              </w:rPr>
                              <w:t xml:space="preserve">Please note that your children will </w:t>
                            </w:r>
                            <w:r w:rsidRPr="0010404D">
                              <w:rPr>
                                <w:rFonts w:ascii="Arial" w:hAnsi="Arial" w:cs="Arial"/>
                                <w:b/>
                                <w:bCs/>
                                <w:color w:val="000000"/>
                                <w:sz w:val="23"/>
                                <w:szCs w:val="23"/>
                                <w:u w:val="single"/>
                              </w:rPr>
                              <w:t xml:space="preserve">NOT </w:t>
                            </w:r>
                            <w:r w:rsidRPr="0010404D">
                              <w:rPr>
                                <w:rFonts w:ascii="Arial" w:hAnsi="Arial" w:cs="Arial"/>
                                <w:color w:val="000000"/>
                                <w:sz w:val="23"/>
                                <w:szCs w:val="23"/>
                                <w:u w:val="single"/>
                              </w:rPr>
                              <w:t xml:space="preserve">qualify for Free School Meals if anyone in the household is entitled to Working Tax Credit, regardless of income.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You receive Income support</w:t>
                            </w:r>
                            <w:r w:rsidRPr="0010404D">
                              <w:rPr>
                                <w:rFonts w:ascii="Arial" w:hAnsi="Arial" w:cs="Arial"/>
                                <w:color w:val="000000"/>
                                <w:sz w:val="23"/>
                                <w:szCs w:val="23"/>
                              </w:rPr>
                              <w:t xml:space="preserve">.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w:t>
                            </w:r>
                            <w:r w:rsidRPr="0010404D">
                              <w:rPr>
                                <w:rFonts w:ascii="Arial" w:hAnsi="Arial" w:cs="Arial"/>
                                <w:b/>
                                <w:bCs/>
                                <w:color w:val="000000"/>
                                <w:sz w:val="23"/>
                                <w:szCs w:val="23"/>
                                <w:u w:val="single"/>
                              </w:rPr>
                              <w:t>Income Based</w:t>
                            </w:r>
                            <w:r w:rsidRPr="0010404D">
                              <w:rPr>
                                <w:rFonts w:ascii="Arial" w:hAnsi="Arial" w:cs="Arial"/>
                                <w:b/>
                                <w:bCs/>
                                <w:color w:val="000000"/>
                                <w:sz w:val="23"/>
                                <w:szCs w:val="23"/>
                              </w:rPr>
                              <w:t xml:space="preserve"> Jobseekers Allowance </w:t>
                            </w:r>
                            <w:r w:rsidRPr="0010404D">
                              <w:rPr>
                                <w:rFonts w:ascii="Arial" w:hAnsi="Arial" w:cs="Arial"/>
                                <w:color w:val="000000"/>
                                <w:sz w:val="23"/>
                                <w:szCs w:val="23"/>
                              </w:rPr>
                              <w:t xml:space="preserve">(JSA).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p>
                          <w:p w:rsidR="00DF6DCA" w:rsidRPr="0010404D" w:rsidRDefault="00DF6DCA" w:rsidP="00DF6DCA">
                            <w:pPr>
                              <w:autoSpaceDE w:val="0"/>
                              <w:autoSpaceDN w:val="0"/>
                              <w:adjustRightInd w:val="0"/>
                              <w:spacing w:after="0" w:line="240" w:lineRule="auto"/>
                              <w:ind w:left="851" w:hanging="142"/>
                              <w:rPr>
                                <w:rFonts w:ascii="Arial" w:hAnsi="Arial" w:cs="Arial"/>
                                <w:color w:val="000000"/>
                                <w:sz w:val="23"/>
                                <w:szCs w:val="23"/>
                              </w:rPr>
                            </w:pPr>
                            <w:r w:rsidRPr="0010404D">
                              <w:rPr>
                                <w:rFonts w:ascii="Arial" w:hAnsi="Arial" w:cs="Arial"/>
                                <w:color w:val="000000"/>
                                <w:sz w:val="23"/>
                                <w:szCs w:val="23"/>
                              </w:rPr>
                              <w:t xml:space="preserve">Please note that Contributions Based JSA is NOT a qualifying benefit.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w:t>
                            </w:r>
                            <w:r w:rsidRPr="0010404D">
                              <w:rPr>
                                <w:rFonts w:ascii="Arial" w:hAnsi="Arial" w:cs="Arial"/>
                                <w:b/>
                                <w:bCs/>
                                <w:color w:val="000000"/>
                                <w:sz w:val="23"/>
                                <w:szCs w:val="23"/>
                                <w:u w:val="single"/>
                              </w:rPr>
                              <w:t>Income Related</w:t>
                            </w:r>
                            <w:r w:rsidRPr="0010404D">
                              <w:rPr>
                                <w:rFonts w:ascii="Arial" w:hAnsi="Arial" w:cs="Arial"/>
                                <w:b/>
                                <w:bCs/>
                                <w:color w:val="000000"/>
                                <w:sz w:val="23"/>
                                <w:szCs w:val="23"/>
                              </w:rPr>
                              <w:t xml:space="preserve"> Employment and Support Allowance </w:t>
                            </w:r>
                            <w:r w:rsidRPr="0010404D">
                              <w:rPr>
                                <w:rFonts w:ascii="Arial" w:hAnsi="Arial" w:cs="Arial"/>
                                <w:color w:val="000000"/>
                                <w:sz w:val="23"/>
                                <w:szCs w:val="23"/>
                              </w:rPr>
                              <w:t xml:space="preserve">(ESA).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p>
                          <w:p w:rsidR="00DF6DCA" w:rsidRPr="0010404D" w:rsidRDefault="00DF6DCA" w:rsidP="00DF6DCA">
                            <w:pPr>
                              <w:autoSpaceDE w:val="0"/>
                              <w:autoSpaceDN w:val="0"/>
                              <w:adjustRightInd w:val="0"/>
                              <w:spacing w:after="0" w:line="240" w:lineRule="auto"/>
                              <w:ind w:left="709"/>
                              <w:rPr>
                                <w:rFonts w:ascii="Arial" w:hAnsi="Arial" w:cs="Arial"/>
                                <w:color w:val="000000"/>
                                <w:sz w:val="23"/>
                                <w:szCs w:val="23"/>
                              </w:rPr>
                            </w:pPr>
                            <w:r w:rsidRPr="0010404D">
                              <w:rPr>
                                <w:rFonts w:ascii="Arial" w:hAnsi="Arial" w:cs="Arial"/>
                                <w:color w:val="000000"/>
                                <w:sz w:val="23"/>
                                <w:szCs w:val="23"/>
                              </w:rPr>
                              <w:t xml:space="preserve">Please note that Contributions Based Employment and Support Allowance is </w:t>
                            </w:r>
                            <w:r w:rsidRPr="0010404D">
                              <w:rPr>
                                <w:rFonts w:ascii="Arial" w:hAnsi="Arial" w:cs="Arial"/>
                                <w:color w:val="000000"/>
                                <w:sz w:val="23"/>
                                <w:szCs w:val="23"/>
                                <w:u w:val="single"/>
                              </w:rPr>
                              <w:t>NOT</w:t>
                            </w:r>
                            <w:r w:rsidRPr="0010404D">
                              <w:rPr>
                                <w:rFonts w:ascii="Arial" w:hAnsi="Arial" w:cs="Arial"/>
                                <w:color w:val="000000"/>
                                <w:sz w:val="23"/>
                                <w:szCs w:val="23"/>
                              </w:rPr>
                              <w:t xml:space="preserve"> a qualifying benefit.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You receive the Guarantee Element of State Pension Credit</w:t>
                            </w:r>
                            <w:r w:rsidRPr="0010404D">
                              <w:rPr>
                                <w:rFonts w:ascii="Arial" w:hAnsi="Arial" w:cs="Arial"/>
                                <w:color w:val="000000"/>
                                <w:sz w:val="23"/>
                                <w:szCs w:val="23"/>
                              </w:rPr>
                              <w:t xml:space="preserve">. </w:t>
                            </w:r>
                          </w:p>
                          <w:p w:rsidR="00DF6DCA" w:rsidRPr="0010404D" w:rsidRDefault="00DF6DCA" w:rsidP="00DF6DCA">
                            <w:pPr>
                              <w:autoSpaceDE w:val="0"/>
                              <w:autoSpaceDN w:val="0"/>
                              <w:adjustRightInd w:val="0"/>
                              <w:spacing w:after="0" w:line="240" w:lineRule="auto"/>
                              <w:ind w:left="709" w:hanging="709"/>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are an Asylum Seeker </w:t>
                            </w:r>
                            <w:r w:rsidRPr="0010404D">
                              <w:rPr>
                                <w:rFonts w:ascii="Arial" w:hAnsi="Arial" w:cs="Arial"/>
                                <w:color w:val="000000"/>
                                <w:sz w:val="23"/>
                                <w:szCs w:val="23"/>
                              </w:rPr>
                              <w:t xml:space="preserve">and receive support from the National Asylum Support Service under Part VI of the Immigration and Asylum Act 1999. </w:t>
                            </w:r>
                          </w:p>
                          <w:p w:rsidR="00DF6DCA" w:rsidRDefault="00DF6DCA" w:rsidP="00DF6DCA">
                            <w:pPr>
                              <w:ind w:left="851" w:hanging="851"/>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Universal Credit </w:t>
                            </w:r>
                            <w:r w:rsidRPr="0010404D">
                              <w:rPr>
                                <w:rFonts w:ascii="Arial" w:hAnsi="Arial" w:cs="Arial"/>
                                <w:color w:val="000000"/>
                                <w:sz w:val="23"/>
                                <w:szCs w:val="23"/>
                              </w:rPr>
                              <w:t>with annual net earned income of less than £7,400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100D" id="_x0000_s1028" type="#_x0000_t202" style="position:absolute;margin-left:-.85pt;margin-top:26.5pt;width:529.95pt;height:280.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" fillcolor="#deeaf6 [660]">
                <v:fill opacity="16448f"/>
                <v:textbox>
                  <w:txbxContent>
                    <w:p w:rsidR="00DF6DCA" w:rsidRPr="0010404D" w:rsidRDefault="00DF6DCA" w:rsidP="00DF6DCA">
                      <w:pPr>
                        <w:autoSpaceDE w:val="0"/>
                        <w:autoSpaceDN w:val="0"/>
                        <w:adjustRightInd w:val="0"/>
                        <w:spacing w:after="0" w:line="240" w:lineRule="auto"/>
                        <w:ind w:left="709" w:hanging="709"/>
                        <w:rPr>
                          <w:rFonts w:ascii="Arial" w:hAnsi="Arial" w:cs="Arial"/>
                          <w:color w:val="000000"/>
                          <w:sz w:val="10"/>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Child Tax Credits </w:t>
                      </w:r>
                      <w:r w:rsidRPr="0010404D">
                        <w:rPr>
                          <w:rFonts w:ascii="Arial" w:hAnsi="Arial" w:cs="Arial"/>
                          <w:color w:val="000000"/>
                          <w:sz w:val="23"/>
                          <w:szCs w:val="23"/>
                        </w:rPr>
                        <w:t xml:space="preserve">(but are not entitled to Working Tax Credit) and your gross annual family income is less than £16,190, as assessed by HM Revenue &amp; Customs. </w:t>
                      </w:r>
                      <w:r>
                        <w:rPr>
                          <w:rFonts w:ascii="Arial" w:hAnsi="Arial" w:cs="Arial"/>
                          <w:color w:val="000000"/>
                          <w:sz w:val="23"/>
                          <w:szCs w:val="23"/>
                        </w:rPr>
                        <w:br/>
                      </w:r>
                    </w:p>
                    <w:p w:rsidR="00DF6DCA" w:rsidRPr="0010404D" w:rsidRDefault="00DF6DCA" w:rsidP="00DF6DCA">
                      <w:pPr>
                        <w:autoSpaceDE w:val="0"/>
                        <w:autoSpaceDN w:val="0"/>
                        <w:adjustRightInd w:val="0"/>
                        <w:spacing w:after="0" w:line="240" w:lineRule="auto"/>
                        <w:ind w:left="709"/>
                        <w:rPr>
                          <w:rFonts w:ascii="Arial" w:hAnsi="Arial" w:cs="Arial"/>
                          <w:color w:val="000000"/>
                          <w:sz w:val="23"/>
                          <w:szCs w:val="23"/>
                          <w:u w:val="single"/>
                        </w:rPr>
                      </w:pPr>
                      <w:r w:rsidRPr="0010404D">
                        <w:rPr>
                          <w:rFonts w:ascii="Arial" w:hAnsi="Arial" w:cs="Arial"/>
                          <w:color w:val="000000"/>
                          <w:sz w:val="23"/>
                          <w:szCs w:val="23"/>
                          <w:u w:val="single"/>
                        </w:rPr>
                        <w:t xml:space="preserve">Please note that your children will </w:t>
                      </w:r>
                      <w:r w:rsidRPr="0010404D">
                        <w:rPr>
                          <w:rFonts w:ascii="Arial" w:hAnsi="Arial" w:cs="Arial"/>
                          <w:b/>
                          <w:bCs/>
                          <w:color w:val="000000"/>
                          <w:sz w:val="23"/>
                          <w:szCs w:val="23"/>
                          <w:u w:val="single"/>
                        </w:rPr>
                        <w:t xml:space="preserve">NOT </w:t>
                      </w:r>
                      <w:r w:rsidRPr="0010404D">
                        <w:rPr>
                          <w:rFonts w:ascii="Arial" w:hAnsi="Arial" w:cs="Arial"/>
                          <w:color w:val="000000"/>
                          <w:sz w:val="23"/>
                          <w:szCs w:val="23"/>
                          <w:u w:val="single"/>
                        </w:rPr>
                        <w:t xml:space="preserve">qualify for Free School Meals if anyone in the household is entitled to Working Tax Credit, regardless of income.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You receive Income support</w:t>
                      </w:r>
                      <w:r w:rsidRPr="0010404D">
                        <w:rPr>
                          <w:rFonts w:ascii="Arial" w:hAnsi="Arial" w:cs="Arial"/>
                          <w:color w:val="000000"/>
                          <w:sz w:val="23"/>
                          <w:szCs w:val="23"/>
                        </w:rPr>
                        <w:t xml:space="preserve">.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w:t>
                      </w:r>
                      <w:r w:rsidRPr="0010404D">
                        <w:rPr>
                          <w:rFonts w:ascii="Arial" w:hAnsi="Arial" w:cs="Arial"/>
                          <w:b/>
                          <w:bCs/>
                          <w:color w:val="000000"/>
                          <w:sz w:val="23"/>
                          <w:szCs w:val="23"/>
                          <w:u w:val="single"/>
                        </w:rPr>
                        <w:t>Income Based</w:t>
                      </w:r>
                      <w:r w:rsidRPr="0010404D">
                        <w:rPr>
                          <w:rFonts w:ascii="Arial" w:hAnsi="Arial" w:cs="Arial"/>
                          <w:b/>
                          <w:bCs/>
                          <w:color w:val="000000"/>
                          <w:sz w:val="23"/>
                          <w:szCs w:val="23"/>
                        </w:rPr>
                        <w:t xml:space="preserve"> Jobseekers Allowance </w:t>
                      </w:r>
                      <w:r w:rsidRPr="0010404D">
                        <w:rPr>
                          <w:rFonts w:ascii="Arial" w:hAnsi="Arial" w:cs="Arial"/>
                          <w:color w:val="000000"/>
                          <w:sz w:val="23"/>
                          <w:szCs w:val="23"/>
                        </w:rPr>
                        <w:t xml:space="preserve">(JSA).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p>
                    <w:p w:rsidR="00DF6DCA" w:rsidRPr="0010404D" w:rsidRDefault="00DF6DCA" w:rsidP="00DF6DCA">
                      <w:pPr>
                        <w:autoSpaceDE w:val="0"/>
                        <w:autoSpaceDN w:val="0"/>
                        <w:adjustRightInd w:val="0"/>
                        <w:spacing w:after="0" w:line="240" w:lineRule="auto"/>
                        <w:ind w:left="851" w:hanging="142"/>
                        <w:rPr>
                          <w:rFonts w:ascii="Arial" w:hAnsi="Arial" w:cs="Arial"/>
                          <w:color w:val="000000"/>
                          <w:sz w:val="23"/>
                          <w:szCs w:val="23"/>
                        </w:rPr>
                      </w:pPr>
                      <w:r w:rsidRPr="0010404D">
                        <w:rPr>
                          <w:rFonts w:ascii="Arial" w:hAnsi="Arial" w:cs="Arial"/>
                          <w:color w:val="000000"/>
                          <w:sz w:val="23"/>
                          <w:szCs w:val="23"/>
                        </w:rPr>
                        <w:t xml:space="preserve">Please note that Contributions Based JSA is NOT a qualifying benefit.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receive </w:t>
                      </w:r>
                      <w:r w:rsidRPr="0010404D">
                        <w:rPr>
                          <w:rFonts w:ascii="Arial" w:hAnsi="Arial" w:cs="Arial"/>
                          <w:b/>
                          <w:bCs/>
                          <w:color w:val="000000"/>
                          <w:sz w:val="23"/>
                          <w:szCs w:val="23"/>
                          <w:u w:val="single"/>
                        </w:rPr>
                        <w:t>Income Related</w:t>
                      </w:r>
                      <w:r w:rsidRPr="0010404D">
                        <w:rPr>
                          <w:rFonts w:ascii="Arial" w:hAnsi="Arial" w:cs="Arial"/>
                          <w:b/>
                          <w:bCs/>
                          <w:color w:val="000000"/>
                          <w:sz w:val="23"/>
                          <w:szCs w:val="23"/>
                        </w:rPr>
                        <w:t xml:space="preserve"> Employment and Support Allowance </w:t>
                      </w:r>
                      <w:r w:rsidRPr="0010404D">
                        <w:rPr>
                          <w:rFonts w:ascii="Arial" w:hAnsi="Arial" w:cs="Arial"/>
                          <w:color w:val="000000"/>
                          <w:sz w:val="23"/>
                          <w:szCs w:val="23"/>
                        </w:rPr>
                        <w:t xml:space="preserve">(ESA).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p>
                    <w:p w:rsidR="00DF6DCA" w:rsidRPr="0010404D" w:rsidRDefault="00DF6DCA" w:rsidP="00DF6DCA">
                      <w:pPr>
                        <w:autoSpaceDE w:val="0"/>
                        <w:autoSpaceDN w:val="0"/>
                        <w:adjustRightInd w:val="0"/>
                        <w:spacing w:after="0" w:line="240" w:lineRule="auto"/>
                        <w:ind w:left="709"/>
                        <w:rPr>
                          <w:rFonts w:ascii="Arial" w:hAnsi="Arial" w:cs="Arial"/>
                          <w:color w:val="000000"/>
                          <w:sz w:val="23"/>
                          <w:szCs w:val="23"/>
                        </w:rPr>
                      </w:pPr>
                      <w:r w:rsidRPr="0010404D">
                        <w:rPr>
                          <w:rFonts w:ascii="Arial" w:hAnsi="Arial" w:cs="Arial"/>
                          <w:color w:val="000000"/>
                          <w:sz w:val="23"/>
                          <w:szCs w:val="23"/>
                        </w:rPr>
                        <w:t xml:space="preserve">Please note that Contributions Based Employment and Support Allowance is </w:t>
                      </w:r>
                      <w:r w:rsidRPr="0010404D">
                        <w:rPr>
                          <w:rFonts w:ascii="Arial" w:hAnsi="Arial" w:cs="Arial"/>
                          <w:color w:val="000000"/>
                          <w:sz w:val="23"/>
                          <w:szCs w:val="23"/>
                          <w:u w:val="single"/>
                        </w:rPr>
                        <w:t>NOT</w:t>
                      </w:r>
                      <w:r w:rsidRPr="0010404D">
                        <w:rPr>
                          <w:rFonts w:ascii="Arial" w:hAnsi="Arial" w:cs="Arial"/>
                          <w:color w:val="000000"/>
                          <w:sz w:val="23"/>
                          <w:szCs w:val="23"/>
                        </w:rPr>
                        <w:t xml:space="preserve"> a qualifying benefit. </w:t>
                      </w:r>
                    </w:p>
                    <w:p w:rsidR="00DF6DCA" w:rsidRPr="0010404D" w:rsidRDefault="00DF6DCA" w:rsidP="00DF6DCA">
                      <w:pPr>
                        <w:autoSpaceDE w:val="0"/>
                        <w:autoSpaceDN w:val="0"/>
                        <w:adjustRightInd w:val="0"/>
                        <w:spacing w:after="0" w:line="240" w:lineRule="auto"/>
                        <w:ind w:left="851" w:hanging="851"/>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You receive the Guarantee Element of State Pension Credit</w:t>
                      </w:r>
                      <w:r w:rsidRPr="0010404D">
                        <w:rPr>
                          <w:rFonts w:ascii="Arial" w:hAnsi="Arial" w:cs="Arial"/>
                          <w:color w:val="000000"/>
                          <w:sz w:val="23"/>
                          <w:szCs w:val="23"/>
                        </w:rPr>
                        <w:t xml:space="preserve">. </w:t>
                      </w:r>
                    </w:p>
                    <w:p w:rsidR="00DF6DCA" w:rsidRPr="0010404D" w:rsidRDefault="00DF6DCA" w:rsidP="00DF6DCA">
                      <w:pPr>
                        <w:autoSpaceDE w:val="0"/>
                        <w:autoSpaceDN w:val="0"/>
                        <w:adjustRightInd w:val="0"/>
                        <w:spacing w:after="0" w:line="240" w:lineRule="auto"/>
                        <w:ind w:left="709" w:hanging="709"/>
                        <w:rPr>
                          <w:rFonts w:ascii="Arial" w:hAnsi="Arial" w:cs="Arial"/>
                          <w:color w:val="000000"/>
                          <w:sz w:val="23"/>
                          <w:szCs w:val="23"/>
                        </w:rPr>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You are an Asylum Seeker </w:t>
                      </w:r>
                      <w:r w:rsidRPr="0010404D">
                        <w:rPr>
                          <w:rFonts w:ascii="Arial" w:hAnsi="Arial" w:cs="Arial"/>
                          <w:color w:val="000000"/>
                          <w:sz w:val="23"/>
                          <w:szCs w:val="23"/>
                        </w:rPr>
                        <w:t xml:space="preserve">and receive support from the National Asylum Support Service under Part VI of the Immigration and Asylum Act 1999. </w:t>
                      </w:r>
                    </w:p>
                    <w:p w:rsidR="00DF6DCA" w:rsidRDefault="00DF6DCA" w:rsidP="00DF6DCA">
                      <w:pPr>
                        <w:ind w:left="851" w:hanging="851"/>
                      </w:pPr>
                      <w:r w:rsidRPr="0010404D">
                        <w:rPr>
                          <w:rFonts w:ascii="Wingdings 2" w:hAnsi="Wingdings 2" w:cs="Wingdings 2"/>
                          <w:color w:val="000000"/>
                          <w:sz w:val="36"/>
                          <w:szCs w:val="36"/>
                        </w:rPr>
                        <w:t></w:t>
                      </w:r>
                      <w:r w:rsidRPr="0010404D">
                        <w:rPr>
                          <w:rFonts w:ascii="Wingdings 2" w:hAnsi="Wingdings 2" w:cs="Wingdings 2"/>
                          <w:color w:val="000000"/>
                          <w:sz w:val="36"/>
                          <w:szCs w:val="36"/>
                        </w:rPr>
                        <w:t></w:t>
                      </w:r>
                      <w:r w:rsidRPr="0010404D">
                        <w:rPr>
                          <w:rFonts w:ascii="Arial" w:hAnsi="Arial" w:cs="Arial"/>
                          <w:b/>
                          <w:bCs/>
                          <w:color w:val="000000"/>
                          <w:sz w:val="23"/>
                          <w:szCs w:val="23"/>
                        </w:rPr>
                        <w:t xml:space="preserve">Universal Credit </w:t>
                      </w:r>
                      <w:r w:rsidRPr="0010404D">
                        <w:rPr>
                          <w:rFonts w:ascii="Arial" w:hAnsi="Arial" w:cs="Arial"/>
                          <w:color w:val="000000"/>
                          <w:sz w:val="23"/>
                          <w:szCs w:val="23"/>
                        </w:rPr>
                        <w:t>with annual net earned income of less than £7,400</w:t>
                      </w:r>
                    </w:p>
                  </w:txbxContent>
                </v:textbox>
                <w10:wrap type="square"/>
              </v:shape>
            </w:pict>
          </mc:Fallback>
        </mc:AlternateContent>
      </w:r>
      <w:r w:rsidR="00827AA6">
        <w:rPr>
          <w:sz w:val="28"/>
          <w:szCs w:val="28"/>
        </w:rPr>
        <w:t>(Please tick any that apply)</w:t>
      </w:r>
    </w:p>
    <w:p w:rsidR="00DF6DCA" w:rsidRPr="00462D65" w:rsidRDefault="00DF6DCA" w:rsidP="00827AA6">
      <w:pPr>
        <w:pStyle w:val="Default"/>
        <w:rPr>
          <w:sz w:val="20"/>
          <w:szCs w:val="28"/>
        </w:rPr>
      </w:pPr>
    </w:p>
    <w:p w:rsidR="00DF6DCA" w:rsidRPr="00D079C9" w:rsidRDefault="00DF6DCA" w:rsidP="00462D65">
      <w:pPr>
        <w:autoSpaceDE w:val="0"/>
        <w:autoSpaceDN w:val="0"/>
        <w:adjustRightInd w:val="0"/>
        <w:spacing w:after="120" w:line="240" w:lineRule="auto"/>
        <w:rPr>
          <w:rFonts w:ascii="Arial" w:hAnsi="Arial" w:cs="Arial"/>
          <w:color w:val="000000"/>
          <w:sz w:val="23"/>
          <w:szCs w:val="23"/>
        </w:rPr>
      </w:pPr>
      <w:r w:rsidRPr="00D079C9">
        <w:rPr>
          <w:rFonts w:ascii="Arial" w:hAnsi="Arial" w:cs="Arial"/>
          <w:b/>
          <w:bCs/>
          <w:color w:val="000000"/>
          <w:sz w:val="23"/>
          <w:szCs w:val="23"/>
        </w:rPr>
        <w:t xml:space="preserve">Please note: </w:t>
      </w:r>
    </w:p>
    <w:p w:rsidR="00DF6DCA" w:rsidRPr="00DF6DCA" w:rsidRDefault="00DF6DCA"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4"/>
          <w:szCs w:val="23"/>
        </w:rPr>
      </w:pPr>
      <w:r w:rsidRPr="00DF6DCA">
        <w:rPr>
          <w:rFonts w:ascii="Arial" w:hAnsi="Arial" w:cs="Arial"/>
          <w:b/>
          <w:bCs/>
          <w:color w:val="000000"/>
          <w:sz w:val="24"/>
          <w:szCs w:val="23"/>
        </w:rPr>
        <w:t xml:space="preserve">By applying for free meals, you could raise valuable extra funding for your child’s school through the Pupil Premium. It is therefore important to complete this form even if your child is in reception, year 1 or year 2 and gets a free meal automatically, in order to ensure that the school receives as much funding as possible. </w:t>
      </w:r>
    </w:p>
    <w:p w:rsidR="00DF6DCA" w:rsidRPr="00DF6DCA" w:rsidRDefault="00DF6DCA"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4"/>
          <w:szCs w:val="23"/>
        </w:rPr>
      </w:pPr>
      <w:r w:rsidRPr="00DF6DCA">
        <w:rPr>
          <w:rFonts w:ascii="Arial" w:hAnsi="Arial" w:cs="Arial"/>
          <w:color w:val="000000"/>
          <w:sz w:val="24"/>
          <w:szCs w:val="23"/>
        </w:rPr>
        <w:t xml:space="preserve">Please </w:t>
      </w:r>
      <w:r w:rsidRPr="00DF6DCA">
        <w:rPr>
          <w:rFonts w:ascii="Arial" w:hAnsi="Arial" w:cs="Arial"/>
          <w:b/>
          <w:bCs/>
          <w:color w:val="000000"/>
          <w:sz w:val="24"/>
          <w:szCs w:val="23"/>
        </w:rPr>
        <w:t xml:space="preserve">do not </w:t>
      </w:r>
      <w:r w:rsidRPr="00DF6DCA">
        <w:rPr>
          <w:rFonts w:ascii="Arial" w:hAnsi="Arial" w:cs="Arial"/>
          <w:color w:val="000000"/>
          <w:sz w:val="24"/>
          <w:szCs w:val="23"/>
        </w:rPr>
        <w:t xml:space="preserve">complete this form unless you believe you meet the above criteria </w:t>
      </w:r>
    </w:p>
    <w:p w:rsidR="00DF6DCA" w:rsidRPr="00DF6DCA" w:rsidRDefault="00DF6DCA"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4"/>
          <w:szCs w:val="23"/>
        </w:rPr>
      </w:pPr>
      <w:r w:rsidRPr="00DF6DCA">
        <w:rPr>
          <w:rFonts w:ascii="Arial" w:hAnsi="Arial" w:cs="Arial"/>
          <w:color w:val="000000"/>
          <w:sz w:val="24"/>
          <w:szCs w:val="23"/>
        </w:rPr>
        <w:t xml:space="preserve">You do not need to renew your application each year unless your child is a sixth form pupil. Once granted, your child’s free school meals will continue until they finish Year 11, unless your circumstances change and you no longer meet the qualifying criteria. </w:t>
      </w:r>
    </w:p>
    <w:p w:rsidR="00DF6DCA" w:rsidRPr="00DF6DCA" w:rsidRDefault="00DF6DCA"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4"/>
          <w:szCs w:val="23"/>
        </w:rPr>
      </w:pPr>
      <w:r w:rsidRPr="00DF6DCA">
        <w:rPr>
          <w:rFonts w:ascii="Arial" w:hAnsi="Arial" w:cs="Arial"/>
          <w:color w:val="000000"/>
          <w:sz w:val="24"/>
          <w:szCs w:val="23"/>
        </w:rPr>
        <w:t xml:space="preserve">Sixth Form students attending Leicester City schools must re-apply each year. </w:t>
      </w:r>
    </w:p>
    <w:p w:rsidR="00DF6DCA" w:rsidRPr="00DF6DCA" w:rsidRDefault="00DF6DCA"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4"/>
          <w:szCs w:val="23"/>
        </w:rPr>
      </w:pPr>
      <w:r w:rsidRPr="00DF6DCA">
        <w:rPr>
          <w:rFonts w:ascii="Arial" w:hAnsi="Arial" w:cs="Arial"/>
          <w:color w:val="000000"/>
          <w:sz w:val="24"/>
          <w:szCs w:val="23"/>
        </w:rPr>
        <w:t xml:space="preserve">You do not need to send any proof of benefits to us at this stage. If we do need to see evidence at any time, we will contact you. </w:t>
      </w:r>
    </w:p>
    <w:p w:rsidR="00DF6DCA" w:rsidRPr="00DF6DCA" w:rsidRDefault="00462D65" w:rsidP="00DF6DCA">
      <w:pPr>
        <w:pStyle w:val="ListParagraph"/>
        <w:numPr>
          <w:ilvl w:val="0"/>
          <w:numId w:val="1"/>
        </w:numPr>
        <w:autoSpaceDE w:val="0"/>
        <w:autoSpaceDN w:val="0"/>
        <w:adjustRightInd w:val="0"/>
        <w:spacing w:after="120" w:line="240" w:lineRule="auto"/>
        <w:ind w:left="284" w:hanging="284"/>
        <w:contextualSpacing w:val="0"/>
        <w:jc w:val="both"/>
        <w:rPr>
          <w:rFonts w:ascii="Arial" w:hAnsi="Arial" w:cs="Arial"/>
          <w:color w:val="000000"/>
          <w:sz w:val="23"/>
          <w:szCs w:val="23"/>
        </w:rPr>
      </w:pPr>
      <w:r w:rsidRPr="00462D65">
        <w:rPr>
          <w:noProof/>
          <w:szCs w:val="23"/>
          <w:lang w:eastAsia="en-GB"/>
        </w:rPr>
        <mc:AlternateContent>
          <mc:Choice Requires="wps">
            <w:drawing>
              <wp:anchor distT="45720" distB="45720" distL="114300" distR="114300" simplePos="0" relativeHeight="251668480" behindDoc="0" locked="0" layoutInCell="1" allowOverlap="1" wp14:anchorId="28A89BDC" wp14:editId="67700A21">
                <wp:simplePos x="0" y="0"/>
                <wp:positionH relativeFrom="column">
                  <wp:posOffset>-6350</wp:posOffset>
                </wp:positionH>
                <wp:positionV relativeFrom="paragraph">
                  <wp:posOffset>417195</wp:posOffset>
                </wp:positionV>
                <wp:extent cx="6730365" cy="2398395"/>
                <wp:effectExtent l="0" t="0" r="1333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2398395"/>
                        </a:xfrm>
                        <a:prstGeom prst="rect">
                          <a:avLst/>
                        </a:prstGeom>
                        <a:solidFill>
                          <a:schemeClr val="accent1">
                            <a:lumMod val="20000"/>
                            <a:lumOff val="80000"/>
                            <a:alpha val="25000"/>
                          </a:schemeClr>
                        </a:solidFill>
                        <a:ln w="9525">
                          <a:solidFill>
                            <a:srgbClr val="000000"/>
                          </a:solidFill>
                          <a:miter lim="800000"/>
                          <a:headEnd/>
                          <a:tailEnd/>
                        </a:ln>
                      </wps:spPr>
                      <wps:txbx>
                        <w:txbxContent>
                          <w:p w:rsidR="00462D65" w:rsidRPr="007F2465" w:rsidRDefault="00462D65" w:rsidP="00462D65">
                            <w:pPr>
                              <w:autoSpaceDE w:val="0"/>
                              <w:autoSpaceDN w:val="0"/>
                              <w:adjustRightInd w:val="0"/>
                              <w:spacing w:after="120" w:line="240" w:lineRule="auto"/>
                              <w:jc w:val="center"/>
                              <w:rPr>
                                <w:rFonts w:ascii="Arial" w:hAnsi="Arial" w:cs="Arial"/>
                                <w:color w:val="000000"/>
                                <w:sz w:val="36"/>
                                <w:szCs w:val="28"/>
                              </w:rPr>
                            </w:pPr>
                            <w:bookmarkStart w:id="0" w:name="_GoBack"/>
                            <w:r w:rsidRPr="007F2465">
                              <w:rPr>
                                <w:rFonts w:ascii="Arial" w:hAnsi="Arial" w:cs="Arial"/>
                                <w:b/>
                                <w:bCs/>
                                <w:color w:val="000000"/>
                                <w:sz w:val="36"/>
                                <w:szCs w:val="28"/>
                              </w:rPr>
                              <w:t>How to apply for free school meals:</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Complete this form and post it to: </w:t>
                            </w:r>
                            <w:r w:rsidRPr="007F2465">
                              <w:rPr>
                                <w:rFonts w:ascii="Arial" w:hAnsi="Arial" w:cs="Arial"/>
                                <w:b/>
                                <w:bCs/>
                                <w:color w:val="000000"/>
                                <w:sz w:val="26"/>
                                <w:szCs w:val="26"/>
                              </w:rPr>
                              <w:t xml:space="preserve">Free School Meals Service, 3rd floor City Hall, 115 Charles Street LE1 1FZ. </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Alternatively, you may deliver your application by hand to Customer Services, Ground Floor, 91 Granby Street, Leicester. </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Applications can also be completed over the phone on </w:t>
                            </w:r>
                            <w:r w:rsidRPr="007F2465">
                              <w:rPr>
                                <w:rFonts w:ascii="Arial" w:hAnsi="Arial" w:cs="Arial"/>
                                <w:b/>
                                <w:bCs/>
                                <w:color w:val="000000"/>
                                <w:sz w:val="26"/>
                                <w:szCs w:val="26"/>
                              </w:rPr>
                              <w:t xml:space="preserve">0116 454 1009 </w:t>
                            </w:r>
                            <w:r w:rsidRPr="007F2465">
                              <w:rPr>
                                <w:rFonts w:ascii="Arial" w:hAnsi="Arial" w:cs="Arial"/>
                                <w:color w:val="000000"/>
                                <w:sz w:val="26"/>
                                <w:szCs w:val="26"/>
                              </w:rPr>
                              <w:t xml:space="preserve">(option 3), or online at </w:t>
                            </w:r>
                            <w:r w:rsidRPr="007F2465">
                              <w:rPr>
                                <w:rFonts w:ascii="Arial" w:hAnsi="Arial" w:cs="Arial"/>
                                <w:b/>
                                <w:bCs/>
                                <w:color w:val="000000"/>
                                <w:sz w:val="26"/>
                                <w:szCs w:val="26"/>
                              </w:rPr>
                              <w:t xml:space="preserve">www.leicester.gov.uk/freeschoolmeals </w:t>
                            </w:r>
                          </w:p>
                          <w:p w:rsidR="00462D65" w:rsidRPr="00462D65" w:rsidRDefault="00462D65" w:rsidP="00462D65">
                            <w:pPr>
                              <w:autoSpaceDE w:val="0"/>
                              <w:autoSpaceDN w:val="0"/>
                              <w:adjustRightInd w:val="0"/>
                              <w:spacing w:after="120" w:line="240" w:lineRule="auto"/>
                              <w:rPr>
                                <w:rFonts w:ascii="Wingdings 2" w:hAnsi="Wingdings 2"/>
                                <w:sz w:val="26"/>
                                <w:szCs w:val="26"/>
                              </w:rPr>
                            </w:pPr>
                            <w:r w:rsidRPr="007F2465">
                              <w:rPr>
                                <w:rFonts w:ascii="Arial" w:hAnsi="Arial" w:cs="Arial"/>
                                <w:color w:val="000000"/>
                                <w:sz w:val="26"/>
                                <w:szCs w:val="26"/>
                              </w:rPr>
                              <w:t xml:space="preserve">If you have any queries relating to free school meals, please telephone the above number, or e-mail </w:t>
                            </w:r>
                            <w:r w:rsidRPr="007F2465">
                              <w:rPr>
                                <w:rFonts w:ascii="Arial" w:hAnsi="Arial" w:cs="Arial"/>
                                <w:b/>
                                <w:bCs/>
                                <w:color w:val="000000"/>
                                <w:sz w:val="26"/>
                                <w:szCs w:val="26"/>
                              </w:rPr>
                              <w:t>education.fsm@leicester.gov.uk</w:t>
                            </w:r>
                            <w:r w:rsidRPr="007F2465">
                              <w:rPr>
                                <w:rFonts w:ascii="Arial" w:hAnsi="Arial" w:cs="Arial"/>
                                <w:color w:val="000000"/>
                                <w:sz w:val="26"/>
                                <w:szCs w:val="26"/>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89BDC" id="_x0000_s1029" type="#_x0000_t202" style="position:absolute;left:0;text-align:left;margin-left:-.5pt;margin-top:32.85pt;width:529.95pt;height:188.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" fillcolor="#deeaf6 [660]">
                <v:fill opacity="16448f"/>
                <v:textbox>
                  <w:txbxContent>
                    <w:p w:rsidR="00462D65" w:rsidRPr="007F2465" w:rsidRDefault="00462D65" w:rsidP="00462D65">
                      <w:pPr>
                        <w:autoSpaceDE w:val="0"/>
                        <w:autoSpaceDN w:val="0"/>
                        <w:adjustRightInd w:val="0"/>
                        <w:spacing w:after="120" w:line="240" w:lineRule="auto"/>
                        <w:jc w:val="center"/>
                        <w:rPr>
                          <w:rFonts w:ascii="Arial" w:hAnsi="Arial" w:cs="Arial"/>
                          <w:color w:val="000000"/>
                          <w:sz w:val="36"/>
                          <w:szCs w:val="28"/>
                        </w:rPr>
                      </w:pPr>
                      <w:bookmarkStart w:id="1" w:name="_GoBack"/>
                      <w:r w:rsidRPr="007F2465">
                        <w:rPr>
                          <w:rFonts w:ascii="Arial" w:hAnsi="Arial" w:cs="Arial"/>
                          <w:b/>
                          <w:bCs/>
                          <w:color w:val="000000"/>
                          <w:sz w:val="36"/>
                          <w:szCs w:val="28"/>
                        </w:rPr>
                        <w:t>How to apply for free school meals:</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Complete this form and post it to: </w:t>
                      </w:r>
                      <w:r w:rsidRPr="007F2465">
                        <w:rPr>
                          <w:rFonts w:ascii="Arial" w:hAnsi="Arial" w:cs="Arial"/>
                          <w:b/>
                          <w:bCs/>
                          <w:color w:val="000000"/>
                          <w:sz w:val="26"/>
                          <w:szCs w:val="26"/>
                        </w:rPr>
                        <w:t xml:space="preserve">Free School Meals Service, 3rd floor City Hall, 115 Charles Street LE1 1FZ. </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Alternatively, you may deliver your application by hand to Customer Services, Ground Floor, 91 Granby Street, Leicester. </w:t>
                      </w:r>
                    </w:p>
                    <w:p w:rsidR="00462D65" w:rsidRPr="007F2465" w:rsidRDefault="00462D65" w:rsidP="00462D65">
                      <w:pPr>
                        <w:autoSpaceDE w:val="0"/>
                        <w:autoSpaceDN w:val="0"/>
                        <w:adjustRightInd w:val="0"/>
                        <w:spacing w:after="120" w:line="240" w:lineRule="auto"/>
                        <w:rPr>
                          <w:rFonts w:ascii="Arial" w:hAnsi="Arial" w:cs="Arial"/>
                          <w:color w:val="000000"/>
                          <w:sz w:val="26"/>
                          <w:szCs w:val="26"/>
                        </w:rPr>
                      </w:pPr>
                      <w:r w:rsidRPr="007F2465">
                        <w:rPr>
                          <w:rFonts w:ascii="Arial" w:hAnsi="Arial" w:cs="Arial"/>
                          <w:color w:val="000000"/>
                          <w:sz w:val="26"/>
                          <w:szCs w:val="26"/>
                        </w:rPr>
                        <w:t xml:space="preserve">Applications can also be completed over the phone on </w:t>
                      </w:r>
                      <w:r w:rsidRPr="007F2465">
                        <w:rPr>
                          <w:rFonts w:ascii="Arial" w:hAnsi="Arial" w:cs="Arial"/>
                          <w:b/>
                          <w:bCs/>
                          <w:color w:val="000000"/>
                          <w:sz w:val="26"/>
                          <w:szCs w:val="26"/>
                        </w:rPr>
                        <w:t xml:space="preserve">0116 454 1009 </w:t>
                      </w:r>
                      <w:r w:rsidRPr="007F2465">
                        <w:rPr>
                          <w:rFonts w:ascii="Arial" w:hAnsi="Arial" w:cs="Arial"/>
                          <w:color w:val="000000"/>
                          <w:sz w:val="26"/>
                          <w:szCs w:val="26"/>
                        </w:rPr>
                        <w:t xml:space="preserve">(option 3), or online at </w:t>
                      </w:r>
                      <w:r w:rsidRPr="007F2465">
                        <w:rPr>
                          <w:rFonts w:ascii="Arial" w:hAnsi="Arial" w:cs="Arial"/>
                          <w:b/>
                          <w:bCs/>
                          <w:color w:val="000000"/>
                          <w:sz w:val="26"/>
                          <w:szCs w:val="26"/>
                        </w:rPr>
                        <w:t xml:space="preserve">www.leicester.gov.uk/freeschoolmeals </w:t>
                      </w:r>
                    </w:p>
                    <w:p w:rsidR="00462D65" w:rsidRPr="00462D65" w:rsidRDefault="00462D65" w:rsidP="00462D65">
                      <w:pPr>
                        <w:autoSpaceDE w:val="0"/>
                        <w:autoSpaceDN w:val="0"/>
                        <w:adjustRightInd w:val="0"/>
                        <w:spacing w:after="120" w:line="240" w:lineRule="auto"/>
                        <w:rPr>
                          <w:rFonts w:ascii="Wingdings 2" w:hAnsi="Wingdings 2"/>
                          <w:sz w:val="26"/>
                          <w:szCs w:val="26"/>
                        </w:rPr>
                      </w:pPr>
                      <w:r w:rsidRPr="007F2465">
                        <w:rPr>
                          <w:rFonts w:ascii="Arial" w:hAnsi="Arial" w:cs="Arial"/>
                          <w:color w:val="000000"/>
                          <w:sz w:val="26"/>
                          <w:szCs w:val="26"/>
                        </w:rPr>
                        <w:t xml:space="preserve">If you have any queries relating to free school meals, please telephone the above number, or e-mail </w:t>
                      </w:r>
                      <w:r w:rsidRPr="007F2465">
                        <w:rPr>
                          <w:rFonts w:ascii="Arial" w:hAnsi="Arial" w:cs="Arial"/>
                          <w:b/>
                          <w:bCs/>
                          <w:color w:val="000000"/>
                          <w:sz w:val="26"/>
                          <w:szCs w:val="26"/>
                        </w:rPr>
                        <w:t>education.fsm@leicester.gov.uk</w:t>
                      </w:r>
                      <w:r w:rsidRPr="007F2465">
                        <w:rPr>
                          <w:rFonts w:ascii="Arial" w:hAnsi="Arial" w:cs="Arial"/>
                          <w:color w:val="000000"/>
                          <w:sz w:val="26"/>
                          <w:szCs w:val="26"/>
                        </w:rPr>
                        <w:t xml:space="preserve">. </w:t>
                      </w:r>
                      <w:bookmarkEnd w:id="1"/>
                    </w:p>
                  </w:txbxContent>
                </v:textbox>
                <w10:wrap type="square"/>
              </v:shape>
            </w:pict>
          </mc:Fallback>
        </mc:AlternateContent>
      </w:r>
      <w:r w:rsidR="00DF6DCA" w:rsidRPr="00DF6DCA">
        <w:rPr>
          <w:rFonts w:ascii="Arial" w:hAnsi="Arial" w:cs="Arial"/>
          <w:color w:val="000000"/>
          <w:sz w:val="24"/>
          <w:szCs w:val="23"/>
        </w:rPr>
        <w:t xml:space="preserve">Claims can only be processed upon receipt of a fully completed, valid application form, and cannot be backdated. </w:t>
      </w:r>
    </w:p>
    <w:sectPr w:rsidR="00DF6DCA" w:rsidRPr="00DF6DCA" w:rsidSect="0083695B">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12D33"/>
    <w:multiLevelType w:val="hybridMultilevel"/>
    <w:tmpl w:val="6274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75"/>
    <w:rsid w:val="003B7A9C"/>
    <w:rsid w:val="004127AF"/>
    <w:rsid w:val="00462D65"/>
    <w:rsid w:val="005B4AB1"/>
    <w:rsid w:val="00727F75"/>
    <w:rsid w:val="00827AA6"/>
    <w:rsid w:val="0083695B"/>
    <w:rsid w:val="00DF6DCA"/>
    <w:rsid w:val="00E518EE"/>
    <w:rsid w:val="00F3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4153"/>
  <w15:chartTrackingRefBased/>
  <w15:docId w15:val="{77016179-28A4-4067-A79D-3A297AF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F7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2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DCA"/>
    <w:pPr>
      <w:ind w:left="720"/>
      <w:contextualSpacing/>
    </w:pPr>
  </w:style>
  <w:style w:type="paragraph" w:styleId="BalloonText">
    <w:name w:val="Balloon Text"/>
    <w:basedOn w:val="Normal"/>
    <w:link w:val="BalloonTextChar"/>
    <w:uiPriority w:val="99"/>
    <w:semiHidden/>
    <w:unhideWhenUsed/>
    <w:rsid w:val="004127A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127A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Moores</dc:creator>
  <cp:keywords/>
  <dc:description/>
  <cp:lastModifiedBy>Martin Moores</cp:lastModifiedBy>
  <cp:revision>2</cp:revision>
  <cp:lastPrinted>2020-06-01T11:41:00Z</cp:lastPrinted>
  <dcterms:created xsi:type="dcterms:W3CDTF">2020-06-01T10:29:00Z</dcterms:created>
  <dcterms:modified xsi:type="dcterms:W3CDTF">2020-06-01T11:44:00Z</dcterms:modified>
</cp:coreProperties>
</file>